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014"/>
        <w:gridCol w:w="557"/>
      </w:tblGrid>
      <w:tr w:rsidR="00605DC5" w:rsidRPr="00D64BD0" w:rsidTr="00733421">
        <w:trPr>
          <w:gridAfter w:val="1"/>
          <w:wAfter w:w="557" w:type="dxa"/>
          <w:trHeight w:val="830"/>
        </w:trPr>
        <w:tc>
          <w:tcPr>
            <w:tcW w:w="9014" w:type="dxa"/>
          </w:tcPr>
          <w:p w:rsidR="00605DC5" w:rsidRDefault="00605DC5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605DC5" w:rsidRPr="00D64BD0" w:rsidRDefault="00605DC5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D64BD0">
              <w:rPr>
                <w:sz w:val="28"/>
                <w:szCs w:val="28"/>
              </w:rPr>
              <w:t>Забайкальский край</w:t>
            </w:r>
          </w:p>
          <w:p w:rsidR="00605DC5" w:rsidRPr="00D64BD0" w:rsidRDefault="00605DC5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D64BD0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605DC5" w:rsidRPr="00D64BD0" w:rsidTr="00733421">
        <w:trPr>
          <w:gridAfter w:val="1"/>
          <w:wAfter w:w="557" w:type="dxa"/>
          <w:trHeight w:val="792"/>
        </w:trPr>
        <w:tc>
          <w:tcPr>
            <w:tcW w:w="9014" w:type="dxa"/>
          </w:tcPr>
          <w:p w:rsidR="00605DC5" w:rsidRPr="00D64BD0" w:rsidRDefault="00605DC5" w:rsidP="00605DC5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D64BD0">
              <w:rPr>
                <w:b/>
                <w:sz w:val="28"/>
                <w:szCs w:val="28"/>
              </w:rPr>
              <w:t xml:space="preserve">Совет сельского поселения «Зугалай» </w:t>
            </w:r>
          </w:p>
        </w:tc>
      </w:tr>
      <w:tr w:rsidR="00605DC5" w:rsidRPr="00D64BD0" w:rsidTr="00733421">
        <w:trPr>
          <w:gridAfter w:val="1"/>
          <w:wAfter w:w="557" w:type="dxa"/>
          <w:trHeight w:val="563"/>
        </w:trPr>
        <w:tc>
          <w:tcPr>
            <w:tcW w:w="9014" w:type="dxa"/>
          </w:tcPr>
          <w:p w:rsidR="00605DC5" w:rsidRPr="00D64BD0" w:rsidRDefault="00605DC5" w:rsidP="00605DC5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D64BD0">
              <w:rPr>
                <w:b/>
                <w:sz w:val="28"/>
                <w:szCs w:val="28"/>
              </w:rPr>
              <w:t>РЕШЕНИЕ</w:t>
            </w:r>
          </w:p>
        </w:tc>
      </w:tr>
      <w:tr w:rsidR="00605DC5" w:rsidRPr="00D64BD0" w:rsidTr="00733421">
        <w:tc>
          <w:tcPr>
            <w:tcW w:w="9571" w:type="dxa"/>
            <w:gridSpan w:val="2"/>
          </w:tcPr>
          <w:p w:rsidR="00605DC5" w:rsidRPr="00D64BD0" w:rsidRDefault="00733421" w:rsidP="00393C33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7D6">
              <w:rPr>
                <w:sz w:val="28"/>
                <w:szCs w:val="28"/>
              </w:rPr>
              <w:t>3 августа</w:t>
            </w:r>
            <w:r w:rsidR="008E7717">
              <w:rPr>
                <w:sz w:val="28"/>
                <w:szCs w:val="28"/>
              </w:rPr>
              <w:t xml:space="preserve"> 2024</w:t>
            </w:r>
            <w:r w:rsidR="00605DC5" w:rsidRPr="00D64BD0">
              <w:rPr>
                <w:sz w:val="28"/>
                <w:szCs w:val="28"/>
              </w:rPr>
              <w:t xml:space="preserve"> года      </w:t>
            </w:r>
            <w:r w:rsidR="008E7717">
              <w:rPr>
                <w:sz w:val="28"/>
                <w:szCs w:val="28"/>
              </w:rPr>
              <w:t xml:space="preserve">                           </w:t>
            </w:r>
            <w:r w:rsidR="00426A1F">
              <w:rPr>
                <w:sz w:val="28"/>
                <w:szCs w:val="28"/>
              </w:rPr>
              <w:t xml:space="preserve">    </w:t>
            </w:r>
            <w:r w:rsidR="008E7717">
              <w:rPr>
                <w:sz w:val="28"/>
                <w:szCs w:val="28"/>
              </w:rPr>
              <w:t xml:space="preserve">                                   </w:t>
            </w:r>
            <w:r w:rsidR="00605DC5" w:rsidRPr="00D64BD0">
              <w:rPr>
                <w:sz w:val="28"/>
                <w:szCs w:val="28"/>
              </w:rPr>
              <w:t xml:space="preserve">             №</w:t>
            </w:r>
            <w:r w:rsidR="008E7717">
              <w:rPr>
                <w:sz w:val="28"/>
                <w:szCs w:val="28"/>
              </w:rPr>
              <w:t xml:space="preserve"> </w:t>
            </w:r>
            <w:r w:rsidR="003928E0">
              <w:rPr>
                <w:sz w:val="28"/>
                <w:szCs w:val="28"/>
              </w:rPr>
              <w:t>6-</w:t>
            </w:r>
            <w:r w:rsidR="006F27D6">
              <w:rPr>
                <w:sz w:val="28"/>
                <w:szCs w:val="28"/>
              </w:rPr>
              <w:t>51</w:t>
            </w:r>
          </w:p>
        </w:tc>
      </w:tr>
      <w:tr w:rsidR="00605DC5" w:rsidRPr="00D64BD0" w:rsidTr="00733421">
        <w:trPr>
          <w:gridAfter w:val="1"/>
          <w:wAfter w:w="557" w:type="dxa"/>
          <w:trHeight w:val="431"/>
        </w:trPr>
        <w:tc>
          <w:tcPr>
            <w:tcW w:w="9014" w:type="dxa"/>
          </w:tcPr>
          <w:p w:rsidR="00605DC5" w:rsidRDefault="00605DC5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D64BD0">
              <w:rPr>
                <w:sz w:val="28"/>
                <w:szCs w:val="28"/>
              </w:rPr>
              <w:t>с. Зугалай</w:t>
            </w:r>
          </w:p>
          <w:p w:rsidR="006F27D6" w:rsidRPr="00D64BD0" w:rsidRDefault="006F27D6" w:rsidP="00605DC5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5713C" w:rsidRDefault="0015713C" w:rsidP="0015713C">
      <w:pPr>
        <w:spacing w:after="12"/>
        <w:ind w:left="36" w:right="26" w:hanging="10"/>
        <w:jc w:val="center"/>
        <w:rPr>
          <w:b/>
          <w:sz w:val="28"/>
          <w:szCs w:val="28"/>
        </w:rPr>
      </w:pPr>
      <w:r w:rsidRPr="0015713C">
        <w:rPr>
          <w:b/>
          <w:sz w:val="28"/>
          <w:szCs w:val="28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>
        <w:rPr>
          <w:b/>
          <w:sz w:val="28"/>
          <w:szCs w:val="28"/>
        </w:rPr>
        <w:t>сельского поселения «Зугалай»</w:t>
      </w:r>
    </w:p>
    <w:p w:rsidR="0015713C" w:rsidRPr="0015713C" w:rsidRDefault="0015713C" w:rsidP="0015713C">
      <w:pPr>
        <w:spacing w:after="12"/>
        <w:ind w:left="36" w:right="26" w:hanging="10"/>
        <w:jc w:val="center"/>
        <w:rPr>
          <w:sz w:val="28"/>
          <w:szCs w:val="28"/>
        </w:rPr>
      </w:pPr>
    </w:p>
    <w:p w:rsidR="0015713C" w:rsidRPr="0015713C" w:rsidRDefault="0015713C" w:rsidP="0015713C">
      <w:pPr>
        <w:ind w:left="13" w:firstLine="695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 целях рационального использования, охраны и воспроизводства древесно-кустарниковой растительности на территории</w:t>
      </w:r>
      <w:r>
        <w:rPr>
          <w:sz w:val="28"/>
          <w:szCs w:val="28"/>
        </w:rPr>
        <w:t xml:space="preserve"> сельского поселения «Зугалай»</w:t>
      </w:r>
      <w:r w:rsidRPr="0015713C">
        <w:rPr>
          <w:i/>
          <w:sz w:val="28"/>
          <w:szCs w:val="28"/>
        </w:rPr>
        <w:t>,</w:t>
      </w:r>
      <w:r w:rsidRPr="0015713C">
        <w:rPr>
          <w:sz w:val="28"/>
          <w:szCs w:val="28"/>
        </w:rPr>
        <w:t xml:space="preserve"> руководствуясь ст. 84 </w:t>
      </w:r>
      <w:hyperlink r:id="rId8">
        <w:r w:rsidRPr="0015713C">
          <w:rPr>
            <w:sz w:val="28"/>
            <w:szCs w:val="28"/>
          </w:rPr>
          <w:t>Лесного</w:t>
        </w:r>
      </w:hyperlink>
      <w:r>
        <w:rPr>
          <w:sz w:val="28"/>
          <w:szCs w:val="28"/>
        </w:rPr>
        <w:t xml:space="preserve"> </w:t>
      </w:r>
      <w:hyperlink r:id="rId9"/>
      <w:hyperlink r:id="rId10">
        <w:r w:rsidRPr="0015713C">
          <w:rPr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</w:t>
      </w:r>
      <w:hyperlink r:id="rId11"/>
      <w:hyperlink r:id="rId12">
        <w:r w:rsidRPr="0015713C">
          <w:rPr>
            <w:sz w:val="28"/>
            <w:szCs w:val="28"/>
          </w:rPr>
          <w:t>Российской</w:t>
        </w:r>
      </w:hyperlink>
      <w:r>
        <w:rPr>
          <w:sz w:val="28"/>
          <w:szCs w:val="28"/>
        </w:rPr>
        <w:t xml:space="preserve"> </w:t>
      </w:r>
      <w:hyperlink r:id="rId13"/>
      <w:hyperlink r:id="rId14">
        <w:r w:rsidRPr="0015713C">
          <w:rPr>
            <w:sz w:val="28"/>
            <w:szCs w:val="28"/>
          </w:rPr>
          <w:t>Федерации</w:t>
        </w:r>
      </w:hyperlink>
      <w:r w:rsidRPr="0015713C">
        <w:rPr>
          <w:sz w:val="28"/>
          <w:szCs w:val="28"/>
        </w:rPr>
        <w:t>, ч. 1 ст. 7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15713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Уставом сельского поселения «Зугалай», </w:t>
      </w:r>
      <w:r w:rsidRPr="0015713C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сельского поселения «Зугалай»</w:t>
      </w:r>
    </w:p>
    <w:p w:rsidR="0015713C" w:rsidRPr="0015713C" w:rsidRDefault="0015713C" w:rsidP="0015713C">
      <w:pPr>
        <w:spacing w:after="294" w:line="259" w:lineRule="auto"/>
        <w:ind w:right="2757"/>
        <w:rPr>
          <w:sz w:val="28"/>
          <w:szCs w:val="28"/>
        </w:rPr>
      </w:pPr>
      <w:r w:rsidRPr="0015713C">
        <w:rPr>
          <w:sz w:val="28"/>
          <w:szCs w:val="28"/>
        </w:rPr>
        <w:t>РЕШИЛ:</w:t>
      </w:r>
    </w:p>
    <w:p w:rsidR="0015713C" w:rsidRPr="0015713C" w:rsidRDefault="0015713C" w:rsidP="0015713C">
      <w:pPr>
        <w:numPr>
          <w:ilvl w:val="0"/>
          <w:numId w:val="3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Утвердить положение о порядке вырубки (сноса) зеленых насаждений на земельных участках, находящихся в собственности</w:t>
      </w:r>
      <w:r>
        <w:rPr>
          <w:sz w:val="28"/>
          <w:szCs w:val="28"/>
        </w:rPr>
        <w:t xml:space="preserve"> сельского поселения «Зугалай»</w:t>
      </w:r>
      <w:r w:rsidRPr="0015713C">
        <w:rPr>
          <w:sz w:val="28"/>
          <w:szCs w:val="28"/>
        </w:rPr>
        <w:t>.</w:t>
      </w:r>
    </w:p>
    <w:p w:rsidR="0015713C" w:rsidRPr="0015713C" w:rsidRDefault="0015713C" w:rsidP="0015713C">
      <w:pPr>
        <w:numPr>
          <w:ilvl w:val="0"/>
          <w:numId w:val="3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специалиста по делам ГО и ЧС администрации сельского поселения «Зугалай»</w:t>
      </w:r>
      <w:r w:rsidRPr="0015713C">
        <w:rPr>
          <w:i/>
          <w:sz w:val="28"/>
          <w:szCs w:val="28"/>
        </w:rPr>
        <w:t>.</w:t>
      </w:r>
    </w:p>
    <w:p w:rsidR="0015713C" w:rsidRDefault="0015713C" w:rsidP="0015713C">
      <w:pPr>
        <w:numPr>
          <w:ilvl w:val="0"/>
          <w:numId w:val="31"/>
        </w:numPr>
        <w:spacing w:after="394" w:line="251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обнародования</w:t>
      </w:r>
      <w:r w:rsidRPr="0015713C">
        <w:rPr>
          <w:i/>
          <w:sz w:val="28"/>
          <w:szCs w:val="28"/>
        </w:rPr>
        <w:t>.</w:t>
      </w:r>
    </w:p>
    <w:p w:rsidR="0015713C" w:rsidRDefault="0015713C" w:rsidP="0015713C">
      <w:pPr>
        <w:spacing w:after="394" w:line="251" w:lineRule="auto"/>
        <w:jc w:val="both"/>
        <w:rPr>
          <w:sz w:val="28"/>
          <w:szCs w:val="28"/>
        </w:rPr>
      </w:pPr>
    </w:p>
    <w:p w:rsidR="0015713C" w:rsidRPr="0015713C" w:rsidRDefault="0015713C" w:rsidP="0015713C">
      <w:pPr>
        <w:spacing w:after="394" w:line="251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Б.Б. Батоев</w:t>
      </w:r>
    </w:p>
    <w:p w:rsidR="0015713C" w:rsidRPr="0015713C" w:rsidRDefault="0015713C" w:rsidP="0015713C">
      <w:pPr>
        <w:spacing w:after="600"/>
        <w:ind w:left="22" w:hanging="11"/>
        <w:rPr>
          <w:i/>
          <w:sz w:val="28"/>
          <w:szCs w:val="28"/>
        </w:rPr>
      </w:pPr>
    </w:p>
    <w:p w:rsidR="0015713C" w:rsidRPr="0015713C" w:rsidRDefault="0015713C" w:rsidP="0015713C">
      <w:pPr>
        <w:spacing w:after="600"/>
        <w:ind w:left="22" w:hanging="11"/>
        <w:rPr>
          <w:i/>
          <w:sz w:val="28"/>
          <w:szCs w:val="28"/>
        </w:rPr>
      </w:pPr>
    </w:p>
    <w:p w:rsidR="0015713C" w:rsidRPr="0015713C" w:rsidRDefault="0015713C" w:rsidP="0015713C">
      <w:pPr>
        <w:spacing w:after="2727" w:line="355" w:lineRule="auto"/>
        <w:ind w:left="23" w:hanging="10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</w:pPr>
      <w:r w:rsidRPr="0015713C">
        <w:lastRenderedPageBreak/>
        <w:t>Приложение № 1 к решению</w:t>
      </w:r>
    </w:p>
    <w:p w:rsidR="0015713C" w:rsidRDefault="0015713C" w:rsidP="0015713C">
      <w:pPr>
        <w:spacing w:after="287"/>
        <w:ind w:left="11" w:hanging="11"/>
        <w:contextualSpacing/>
        <w:jc w:val="right"/>
      </w:pPr>
      <w:r w:rsidRPr="0015713C">
        <w:t>С</w:t>
      </w:r>
      <w:r>
        <w:t xml:space="preserve">овета сельского поселения «Зугалай» </w:t>
      </w:r>
    </w:p>
    <w:p w:rsidR="0015713C" w:rsidRPr="0015713C" w:rsidRDefault="0015713C" w:rsidP="0015713C">
      <w:pPr>
        <w:spacing w:after="287"/>
        <w:ind w:left="11" w:hanging="11"/>
        <w:contextualSpacing/>
        <w:jc w:val="right"/>
      </w:pPr>
      <w:r>
        <w:t>от  23.08.</w:t>
      </w:r>
      <w:r w:rsidRPr="0015713C">
        <w:t>2024</w:t>
      </w:r>
      <w:r>
        <w:t xml:space="preserve"> № 6-51</w:t>
      </w:r>
    </w:p>
    <w:p w:rsidR="0015713C" w:rsidRDefault="0015713C" w:rsidP="0015713C">
      <w:pPr>
        <w:pStyle w:val="2"/>
        <w:ind w:left="36" w:right="27"/>
        <w:rPr>
          <w:rFonts w:ascii="Times New Roman" w:hAnsi="Times New Roman" w:cs="Times New Roman"/>
          <w:sz w:val="28"/>
          <w:szCs w:val="28"/>
        </w:rPr>
      </w:pPr>
    </w:p>
    <w:p w:rsidR="0015713C" w:rsidRPr="0015713C" w:rsidRDefault="0015713C" w:rsidP="0015713C">
      <w:pPr>
        <w:pStyle w:val="2"/>
        <w:ind w:left="36" w:right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3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15713C" w:rsidRPr="0015713C" w:rsidRDefault="0015713C" w:rsidP="0015713C">
      <w:pPr>
        <w:spacing w:after="310"/>
        <w:ind w:left="36" w:right="26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о порядке вырубки (сноса) зеленых насаждений на земельных участках, находящихся в собственности</w:t>
      </w:r>
      <w:r>
        <w:rPr>
          <w:b/>
          <w:sz w:val="28"/>
          <w:szCs w:val="28"/>
        </w:rPr>
        <w:t xml:space="preserve"> сельского поселения «Зугалай»</w:t>
      </w:r>
    </w:p>
    <w:p w:rsidR="0015713C" w:rsidRPr="0015713C" w:rsidRDefault="0015713C" w:rsidP="0015713C">
      <w:pPr>
        <w:pStyle w:val="3"/>
        <w:spacing w:after="340"/>
        <w:ind w:left="36" w:right="27"/>
        <w:rPr>
          <w:sz w:val="28"/>
          <w:szCs w:val="28"/>
        </w:rPr>
      </w:pPr>
      <w:r w:rsidRPr="0015713C">
        <w:rPr>
          <w:sz w:val="28"/>
          <w:szCs w:val="28"/>
        </w:rPr>
        <w:t>1. ОБЩИЕ ПОЛОЖЕНИЯ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1.1. Настоящее Положение о порядке вырубки (сноса) зеленых насаждений на земельных участках, находящихся в собственности</w:t>
      </w:r>
      <w:r>
        <w:rPr>
          <w:sz w:val="28"/>
          <w:szCs w:val="28"/>
        </w:rPr>
        <w:t xml:space="preserve"> сельского поселения «Зугалай»</w:t>
      </w:r>
      <w:r w:rsidRPr="00157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713C">
        <w:rPr>
          <w:sz w:val="28"/>
          <w:szCs w:val="28"/>
        </w:rPr>
        <w:t>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15713C" w:rsidRPr="0015713C" w:rsidRDefault="0015713C" w:rsidP="0015713C">
      <w:pPr>
        <w:ind w:left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1.4. Основные понятия, используемые в настоящем Положении:</w:t>
      </w:r>
    </w:p>
    <w:p w:rsidR="0015713C" w:rsidRPr="0015713C" w:rsidRDefault="0015713C" w:rsidP="0015713C">
      <w:pPr>
        <w:spacing w:after="15"/>
        <w:ind w:left="10" w:right="1" w:firstLine="698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зеленые насаждения – деревья, кустарники, травянистые растения,</w:t>
      </w:r>
      <w:r>
        <w:rPr>
          <w:sz w:val="28"/>
          <w:szCs w:val="28"/>
        </w:rPr>
        <w:t xml:space="preserve"> </w:t>
      </w:r>
      <w:r w:rsidRPr="0015713C">
        <w:rPr>
          <w:sz w:val="28"/>
          <w:szCs w:val="28"/>
        </w:rPr>
        <w:t>произрастающие на терри</w:t>
      </w:r>
      <w:r>
        <w:rPr>
          <w:sz w:val="28"/>
          <w:szCs w:val="28"/>
        </w:rPr>
        <w:t>тории сельского поселения</w:t>
      </w:r>
      <w:r w:rsidRPr="0015713C">
        <w:rPr>
          <w:sz w:val="28"/>
          <w:szCs w:val="28"/>
        </w:rPr>
        <w:t xml:space="preserve">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</w:t>
      </w:r>
      <w:r w:rsidRPr="0015713C">
        <w:rPr>
          <w:sz w:val="28"/>
          <w:szCs w:val="28"/>
        </w:rPr>
        <w:lastRenderedPageBreak/>
        <w:t>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лесотаксовый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</w:t>
      </w:r>
      <w:r>
        <w:rPr>
          <w:sz w:val="28"/>
          <w:szCs w:val="28"/>
        </w:rPr>
        <w:t xml:space="preserve"> сельского поселения «Зугалай»</w:t>
      </w:r>
      <w:r w:rsidRPr="0015713C">
        <w:rPr>
          <w:sz w:val="28"/>
          <w:szCs w:val="28"/>
        </w:rPr>
        <w:t>.</w:t>
      </w:r>
    </w:p>
    <w:p w:rsidR="0015713C" w:rsidRPr="0015713C" w:rsidRDefault="0015713C" w:rsidP="0015713C">
      <w:pPr>
        <w:spacing w:after="310"/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15713C" w:rsidRPr="0015713C" w:rsidRDefault="0015713C" w:rsidP="0015713C">
      <w:pPr>
        <w:spacing w:after="12"/>
        <w:ind w:left="34" w:right="28" w:hanging="10"/>
        <w:contextualSpacing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2. ОСНОВНЫЕ ПРИНЦИПЫ ОХРАНЫ, ЗАЩИТЫ</w:t>
      </w:r>
    </w:p>
    <w:p w:rsidR="0015713C" w:rsidRPr="0015713C" w:rsidRDefault="0015713C" w:rsidP="0015713C">
      <w:pPr>
        <w:pStyle w:val="2"/>
        <w:spacing w:after="306"/>
        <w:ind w:left="34" w:right="2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3C">
        <w:rPr>
          <w:rFonts w:ascii="Times New Roman" w:hAnsi="Times New Roman" w:cs="Times New Roman"/>
          <w:color w:val="000000" w:themeColor="text1"/>
          <w:sz w:val="28"/>
          <w:szCs w:val="28"/>
        </w:rPr>
        <w:t>И ВОСПРОИЗВОДСТВА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2.1. Зеленые насаждения, произрастающие на территории земельных участков</w:t>
      </w:r>
      <w:r w:rsidRPr="0015713C">
        <w:rPr>
          <w:i/>
          <w:sz w:val="28"/>
          <w:szCs w:val="28"/>
        </w:rPr>
        <w:t>,</w:t>
      </w:r>
      <w:r w:rsidRPr="0015713C">
        <w:rPr>
          <w:sz w:val="28"/>
          <w:szCs w:val="28"/>
        </w:rPr>
        <w:t xml:space="preserve"> составляют зеленый фонд</w:t>
      </w:r>
      <w:r w:rsidRPr="0015713C">
        <w:rPr>
          <w:i/>
          <w:sz w:val="28"/>
          <w:szCs w:val="28"/>
        </w:rPr>
        <w:t xml:space="preserve">, </w:t>
      </w:r>
      <w:r w:rsidRPr="0015713C">
        <w:rPr>
          <w:sz w:val="28"/>
          <w:szCs w:val="28"/>
        </w:rPr>
        <w:t>выполняют защитные, оздоровительные, эстетические функции и подлежат охране.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2.3. Хозяйственная и иная деятельность на территории</w:t>
      </w:r>
      <w:r w:rsidR="00A94C1B">
        <w:rPr>
          <w:sz w:val="28"/>
          <w:szCs w:val="28"/>
        </w:rPr>
        <w:t xml:space="preserve"> сельского поселения «Зугалай» </w:t>
      </w:r>
      <w:r w:rsidRPr="0015713C">
        <w:rPr>
          <w:sz w:val="28"/>
          <w:szCs w:val="28"/>
        </w:rPr>
        <w:t>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15713C" w:rsidRPr="0015713C" w:rsidRDefault="0015713C" w:rsidP="0015713C">
      <w:pPr>
        <w:spacing w:after="310"/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15713C" w:rsidRPr="0015713C" w:rsidRDefault="0015713C" w:rsidP="00A94C1B">
      <w:pPr>
        <w:pStyle w:val="3"/>
        <w:spacing w:after="306"/>
        <w:ind w:left="36" w:right="27"/>
        <w:rPr>
          <w:sz w:val="28"/>
          <w:szCs w:val="28"/>
        </w:rPr>
      </w:pPr>
      <w:r w:rsidRPr="0015713C">
        <w:rPr>
          <w:sz w:val="28"/>
          <w:szCs w:val="28"/>
        </w:rPr>
        <w:t>3. ПОРЯДОК ВЫРУБКИ (СНОСА)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3.1. Вырубка (снос) зеленых насаждений на земельных участках допускается только при наличии разрешения на вырубку (снос), выдаваемого администрацией</w:t>
      </w:r>
      <w:r w:rsidR="00A94C1B">
        <w:rPr>
          <w:sz w:val="28"/>
          <w:szCs w:val="28"/>
        </w:rPr>
        <w:t xml:space="preserve"> сельского поселения «Зугалай»</w:t>
      </w:r>
      <w:r w:rsidRPr="0015713C">
        <w:rPr>
          <w:sz w:val="28"/>
          <w:szCs w:val="28"/>
        </w:rPr>
        <w:t xml:space="preserve"> (Приложение № 1), за исключением случаев, предусмотренных в п. 3.2 Положения.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3.2. Разрешение на вырубку (снос) не требуется и компенсационная стоимость не вносится в следующих случаях: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(ЛПХ) собственниками (арендаторами);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3.3.2. Проведения санитарных рубок и реконструкции зеленых насаждений;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15713C" w:rsidRPr="0015713C" w:rsidRDefault="0015713C" w:rsidP="0015713C">
      <w:pPr>
        <w:spacing w:after="1"/>
        <w:ind w:left="13" w:firstLine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3.3.4. Предупреждения </w:t>
      </w:r>
      <w:r w:rsidRPr="0015713C">
        <w:rPr>
          <w:sz w:val="28"/>
          <w:szCs w:val="28"/>
        </w:rPr>
        <w:tab/>
        <w:t xml:space="preserve">аварийных </w:t>
      </w:r>
      <w:r w:rsidRPr="0015713C">
        <w:rPr>
          <w:sz w:val="28"/>
          <w:szCs w:val="28"/>
        </w:rPr>
        <w:tab/>
        <w:t xml:space="preserve">и </w:t>
      </w:r>
      <w:r w:rsidRPr="0015713C">
        <w:rPr>
          <w:sz w:val="28"/>
          <w:szCs w:val="28"/>
        </w:rP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15713C" w:rsidRPr="0015713C" w:rsidRDefault="0015713C" w:rsidP="0015713C">
      <w:pPr>
        <w:spacing w:line="259" w:lineRule="auto"/>
        <w:ind w:left="231" w:hanging="10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3.3.5. При осуществлении градостроительной деятельности в целях:</w:t>
      </w:r>
    </w:p>
    <w:p w:rsidR="0015713C" w:rsidRPr="0015713C" w:rsidRDefault="0015713C" w:rsidP="0015713C">
      <w:pPr>
        <w:numPr>
          <w:ilvl w:val="0"/>
          <w:numId w:val="3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15713C" w:rsidRPr="0015713C" w:rsidRDefault="0015713C" w:rsidP="0015713C">
      <w:pPr>
        <w:numPr>
          <w:ilvl w:val="0"/>
          <w:numId w:val="3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реконструкции существующих объектов различного функционального назначения;</w:t>
      </w:r>
    </w:p>
    <w:p w:rsidR="0015713C" w:rsidRPr="0015713C" w:rsidRDefault="0015713C" w:rsidP="0015713C">
      <w:pPr>
        <w:numPr>
          <w:ilvl w:val="0"/>
          <w:numId w:val="3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производства плановых работ по прокладке (перекладке) инженерных коммуникаций, линейных объектов;</w:t>
      </w:r>
    </w:p>
    <w:p w:rsidR="0015713C" w:rsidRPr="0015713C" w:rsidRDefault="0015713C" w:rsidP="0015713C">
      <w:pPr>
        <w:numPr>
          <w:ilvl w:val="0"/>
          <w:numId w:val="3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3.3.6. Для выполнения работ по геологическому изучению недр, разработки месторождений полезных ископаемых;</w:t>
      </w:r>
    </w:p>
    <w:p w:rsidR="0015713C" w:rsidRPr="0015713C" w:rsidRDefault="0015713C" w:rsidP="0015713C">
      <w:pPr>
        <w:numPr>
          <w:ilvl w:val="1"/>
          <w:numId w:val="37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Основанием для производства вырубки (сноса) зеленых насаждений является разрешение, утвержденное главой</w:t>
      </w:r>
      <w:r w:rsidR="00A94C1B">
        <w:rPr>
          <w:sz w:val="28"/>
          <w:szCs w:val="28"/>
        </w:rPr>
        <w:t xml:space="preserve"> сельского поселения «Зугалай».</w:t>
      </w:r>
      <w:r w:rsidRPr="0015713C">
        <w:rPr>
          <w:sz w:val="28"/>
          <w:szCs w:val="28"/>
        </w:rPr>
        <w:t xml:space="preserve"> Срок его действия составляет 180 дней со дня выдачи. В случае если разрешение не будет использовано в срок по вине заявителя, </w:t>
      </w:r>
      <w:r w:rsidRPr="0015713C">
        <w:rPr>
          <w:sz w:val="28"/>
          <w:szCs w:val="28"/>
        </w:rPr>
        <w:lastRenderedPageBreak/>
        <w:t>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15713C" w:rsidRPr="0015713C" w:rsidRDefault="0015713C" w:rsidP="0015713C">
      <w:pPr>
        <w:numPr>
          <w:ilvl w:val="1"/>
          <w:numId w:val="37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A94C1B">
        <w:rPr>
          <w:sz w:val="28"/>
          <w:szCs w:val="28"/>
        </w:rPr>
        <w:t>сельского поселения «Зугалай»</w:t>
      </w:r>
      <w:r w:rsidRPr="0015713C">
        <w:rPr>
          <w:sz w:val="28"/>
          <w:szCs w:val="28"/>
        </w:rPr>
        <w:t xml:space="preserve"> в письменной форме с указанием причины вырубки (сноса)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A94C1B">
        <w:rPr>
          <w:sz w:val="28"/>
          <w:szCs w:val="28"/>
        </w:rPr>
        <w:t xml:space="preserve"> сельского поселения «Зугалай»</w:t>
      </w:r>
      <w:r w:rsidRPr="0015713C">
        <w:rPr>
          <w:sz w:val="28"/>
          <w:szCs w:val="28"/>
        </w:rPr>
        <w:t>. Мотивированный отказ в выдаче разрешения направляется заявителю в простой письменной форме.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Специалисты, составляющие акт обследования зеленых насаждений на земельных участках, находящихся в ведении</w:t>
      </w:r>
      <w:r w:rsidR="00A94C1B">
        <w:rPr>
          <w:sz w:val="28"/>
          <w:szCs w:val="28"/>
        </w:rPr>
        <w:t xml:space="preserve"> сельского </w:t>
      </w:r>
      <w:r w:rsidR="00A94C1B">
        <w:rPr>
          <w:sz w:val="28"/>
          <w:szCs w:val="28"/>
        </w:rPr>
        <w:lastRenderedPageBreak/>
        <w:t>поселения «Зугалай»,</w:t>
      </w:r>
      <w:r w:rsidRPr="0015713C">
        <w:rPr>
          <w:i/>
          <w:sz w:val="28"/>
          <w:szCs w:val="28"/>
        </w:rPr>
        <w:t xml:space="preserve"> </w:t>
      </w:r>
      <w:r w:rsidRPr="0015713C">
        <w:rPr>
          <w:sz w:val="28"/>
          <w:szCs w:val="28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</w:t>
      </w:r>
      <w:r w:rsidR="00A94C1B">
        <w:rPr>
          <w:sz w:val="28"/>
          <w:szCs w:val="28"/>
        </w:rPr>
        <w:t xml:space="preserve"> сельского поселения «Зугалай»</w:t>
      </w:r>
      <w:r w:rsidRPr="0015713C">
        <w:rPr>
          <w:sz w:val="28"/>
          <w:szCs w:val="28"/>
        </w:rPr>
        <w:t>, в соответствии с методикой и ставками, установленными настоящим Положением.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Средства от указанного платежа направляются в бюджет</w:t>
      </w:r>
      <w:r w:rsidR="00A94C1B">
        <w:rPr>
          <w:sz w:val="28"/>
          <w:szCs w:val="28"/>
        </w:rPr>
        <w:t xml:space="preserve"> сельского поселения «Зугалай»</w:t>
      </w:r>
      <w:r w:rsidRPr="0015713C">
        <w:rPr>
          <w:sz w:val="28"/>
          <w:szCs w:val="28"/>
        </w:rPr>
        <w:t xml:space="preserve"> в размере 100%.</w:t>
      </w:r>
    </w:p>
    <w:p w:rsidR="0015713C" w:rsidRPr="0015713C" w:rsidRDefault="0015713C" w:rsidP="0015713C">
      <w:pPr>
        <w:numPr>
          <w:ilvl w:val="1"/>
          <w:numId w:val="3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вырубке (сносе) сухостоя, аварийных деревьев и кустарников;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вырубке (сносе) зеленых насаждений, произрастающих в охранных зонах инженерных сетей и коммуникаций;</w:t>
      </w:r>
    </w:p>
    <w:p w:rsidR="0015713C" w:rsidRPr="0015713C" w:rsidRDefault="0015713C" w:rsidP="0015713C">
      <w:pPr>
        <w:numPr>
          <w:ilvl w:val="2"/>
          <w:numId w:val="34"/>
        </w:numPr>
        <w:spacing w:after="3" w:line="249" w:lineRule="auto"/>
        <w:ind w:firstLine="699"/>
        <w:jc w:val="both"/>
        <w:rPr>
          <w:color w:val="000000" w:themeColor="text1"/>
          <w:sz w:val="28"/>
          <w:szCs w:val="28"/>
        </w:rPr>
      </w:pPr>
      <w:r w:rsidRPr="0015713C">
        <w:rPr>
          <w:color w:val="000000" w:themeColor="text1"/>
          <w:sz w:val="28"/>
          <w:szCs w:val="28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15713C" w:rsidRPr="0015713C" w:rsidRDefault="0015713C" w:rsidP="0015713C">
      <w:pPr>
        <w:numPr>
          <w:ilvl w:val="1"/>
          <w:numId w:val="35"/>
        </w:numPr>
        <w:spacing w:after="3" w:line="249" w:lineRule="auto"/>
        <w:ind w:left="0" w:firstLine="699"/>
        <w:jc w:val="both"/>
        <w:rPr>
          <w:color w:val="000000" w:themeColor="text1"/>
          <w:sz w:val="28"/>
          <w:szCs w:val="28"/>
        </w:rPr>
      </w:pPr>
      <w:r w:rsidRPr="0015713C">
        <w:rPr>
          <w:color w:val="000000" w:themeColor="text1"/>
          <w:sz w:val="28"/>
          <w:szCs w:val="28"/>
        </w:rPr>
        <w:t>Вырубка (снос) зеленых насаждений производится силами или за счет заявителя.</w:t>
      </w:r>
    </w:p>
    <w:p w:rsidR="0015713C" w:rsidRPr="0015713C" w:rsidRDefault="0015713C" w:rsidP="0015713C">
      <w:pPr>
        <w:numPr>
          <w:ilvl w:val="1"/>
          <w:numId w:val="35"/>
        </w:numPr>
        <w:spacing w:after="3" w:line="249" w:lineRule="auto"/>
        <w:ind w:left="0" w:firstLine="709"/>
        <w:jc w:val="both"/>
        <w:rPr>
          <w:color w:val="FF0000"/>
          <w:sz w:val="28"/>
          <w:szCs w:val="28"/>
        </w:rPr>
      </w:pPr>
      <w:r w:rsidRPr="0015713C">
        <w:rPr>
          <w:color w:val="000000" w:themeColor="text1"/>
          <w:sz w:val="28"/>
          <w:szCs w:val="28"/>
        </w:rPr>
        <w:t>Вырубкой (сносом) зеленых насаждений признаются в том числе: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Вырубка (снос) зеленых насаждений без разрешения или с нарушением условий разрешения;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Уничтожение или повреждение деревьев и кустарников в результате поджога;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Окольцовка ствола или подсечка;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15713C" w:rsidRPr="0015713C" w:rsidRDefault="0015713C" w:rsidP="0015713C">
      <w:pPr>
        <w:numPr>
          <w:ilvl w:val="2"/>
          <w:numId w:val="38"/>
        </w:numPr>
        <w:spacing w:after="3" w:line="249" w:lineRule="auto"/>
        <w:ind w:left="0"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Прочие повреждения растущих деревьев и кустарников.</w:t>
      </w:r>
    </w:p>
    <w:p w:rsidR="0015713C" w:rsidRPr="0015713C" w:rsidRDefault="0015713C" w:rsidP="0015713C">
      <w:pPr>
        <w:numPr>
          <w:ilvl w:val="1"/>
          <w:numId w:val="36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15713C" w:rsidRPr="0015713C" w:rsidRDefault="0015713C" w:rsidP="0015713C">
      <w:pPr>
        <w:numPr>
          <w:ilvl w:val="1"/>
          <w:numId w:val="36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</w:t>
      </w:r>
      <w:r w:rsidR="00A94C1B">
        <w:rPr>
          <w:sz w:val="28"/>
          <w:szCs w:val="28"/>
        </w:rPr>
        <w:t xml:space="preserve"> сельского поселения «Зугалай»</w:t>
      </w:r>
      <w:r w:rsidRPr="0015713C">
        <w:rPr>
          <w:sz w:val="28"/>
          <w:szCs w:val="28"/>
        </w:rPr>
        <w:t xml:space="preserve"> в соответствии с методикой и ставками, установленными настоящим Положением.</w:t>
      </w:r>
    </w:p>
    <w:p w:rsidR="0015713C" w:rsidRPr="0015713C" w:rsidRDefault="0015713C" w:rsidP="0015713C">
      <w:pPr>
        <w:numPr>
          <w:ilvl w:val="1"/>
          <w:numId w:val="36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Соблюдение настоящих правил обязательно для всех граждан, организаций независимо от форм собственности.</w:t>
      </w:r>
    </w:p>
    <w:p w:rsidR="0015713C" w:rsidRPr="0015713C" w:rsidRDefault="0015713C" w:rsidP="0015713C">
      <w:pPr>
        <w:numPr>
          <w:ilvl w:val="1"/>
          <w:numId w:val="36"/>
        </w:numPr>
        <w:spacing w:after="310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15713C" w:rsidRPr="0015713C" w:rsidRDefault="0015713C" w:rsidP="00A94C1B">
      <w:pPr>
        <w:pStyle w:val="3"/>
        <w:ind w:left="36" w:right="28"/>
        <w:rPr>
          <w:sz w:val="28"/>
          <w:szCs w:val="28"/>
        </w:rPr>
      </w:pPr>
      <w:r w:rsidRPr="0015713C">
        <w:rPr>
          <w:sz w:val="28"/>
          <w:szCs w:val="28"/>
        </w:rPr>
        <w:t>4. МЕТОДИКА РАСЧЕТА РАЗМЕРА КОМПЕНСАЦИОННОЙ</w:t>
      </w:r>
    </w:p>
    <w:p w:rsidR="0015713C" w:rsidRPr="0015713C" w:rsidRDefault="0015713C" w:rsidP="00A94C1B">
      <w:pPr>
        <w:spacing w:after="294" w:line="259" w:lineRule="auto"/>
        <w:ind w:left="372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СТОИМОСТИ ЗА ВЫРУБКУ (СНОС) ЗЕЛЕНЫХ НАСАЖДЕНИЙ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4.2. Объем вырубленных (снесенных) зеленых насаждений определяется путем сплошного перечета по породам.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</w:t>
      </w:r>
      <w:r w:rsidRPr="0015713C">
        <w:rPr>
          <w:sz w:val="28"/>
          <w:szCs w:val="28"/>
        </w:rPr>
        <w:lastRenderedPageBreak/>
        <w:t>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и исчислять по ставкам за единицу объёма лесных ресурсов.</w:t>
      </w:r>
    </w:p>
    <w:p w:rsidR="0015713C" w:rsidRPr="0015713C" w:rsidRDefault="0015713C" w:rsidP="0015713C">
      <w:pPr>
        <w:ind w:left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4.7. Применить корректирующие коэффициенты к ставкам:</w:t>
      </w:r>
    </w:p>
    <w:p w:rsidR="0015713C" w:rsidRPr="0015713C" w:rsidRDefault="0015713C" w:rsidP="0015713C">
      <w:pPr>
        <w:numPr>
          <w:ilvl w:val="0"/>
          <w:numId w:val="39"/>
        </w:numPr>
        <w:spacing w:after="15" w:line="249" w:lineRule="auto"/>
        <w:ind w:right="2420" w:hanging="16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2022 год – коэффициент 2,62;</w:t>
      </w:r>
    </w:p>
    <w:p w:rsidR="0015713C" w:rsidRPr="0015713C" w:rsidRDefault="0015713C" w:rsidP="0015713C">
      <w:pPr>
        <w:numPr>
          <w:ilvl w:val="0"/>
          <w:numId w:val="39"/>
        </w:numPr>
        <w:spacing w:after="15" w:line="249" w:lineRule="auto"/>
        <w:ind w:right="2420" w:hanging="16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2023 год – коэффициент 2,72; </w:t>
      </w:r>
    </w:p>
    <w:p w:rsidR="0015713C" w:rsidRPr="0015713C" w:rsidRDefault="0015713C" w:rsidP="0015713C">
      <w:pPr>
        <w:numPr>
          <w:ilvl w:val="0"/>
          <w:numId w:val="39"/>
        </w:numPr>
        <w:spacing w:after="15" w:line="249" w:lineRule="auto"/>
        <w:ind w:right="2420" w:hanging="16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 xml:space="preserve"> 2024 год – коэффициент 2,82.</w:t>
      </w:r>
    </w:p>
    <w:p w:rsidR="0015713C" w:rsidRPr="0015713C" w:rsidRDefault="0015713C" w:rsidP="0015713C">
      <w:pPr>
        <w:numPr>
          <w:ilvl w:val="1"/>
          <w:numId w:val="40"/>
        </w:numPr>
        <w:spacing w:after="3" w:line="249" w:lineRule="auto"/>
        <w:ind w:hanging="490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расчете компенсационной стоимости использовать формулу:</w:t>
      </w:r>
    </w:p>
    <w:p w:rsidR="0015713C" w:rsidRPr="0015713C" w:rsidRDefault="0015713C" w:rsidP="0015713C">
      <w:pPr>
        <w:ind w:left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КС (компенсационная стоимость) = V</w:t>
      </w:r>
      <w:r w:rsidRPr="0015713C">
        <w:rPr>
          <w:sz w:val="28"/>
          <w:szCs w:val="28"/>
          <w:vertAlign w:val="superscript"/>
        </w:rPr>
        <w:t>3</w:t>
      </w:r>
      <w:r w:rsidRPr="0015713C">
        <w:rPr>
          <w:sz w:val="28"/>
          <w:szCs w:val="28"/>
        </w:rPr>
        <w:t xml:space="preserve"> (объем древесины) * СРКС 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(ставка расчета компенсационной стоимости, установленная Приложением</w:t>
      </w:r>
    </w:p>
    <w:p w:rsidR="0015713C" w:rsidRPr="0015713C" w:rsidRDefault="0015713C" w:rsidP="0015713C">
      <w:pPr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№ 5) * КК (корректирующий коэффициент)</w:t>
      </w:r>
    </w:p>
    <w:p w:rsidR="0015713C" w:rsidRPr="0015713C" w:rsidRDefault="0015713C" w:rsidP="0015713C">
      <w:pPr>
        <w:numPr>
          <w:ilvl w:val="1"/>
          <w:numId w:val="40"/>
        </w:numPr>
        <w:spacing w:after="3" w:line="249" w:lineRule="auto"/>
        <w:ind w:hanging="490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При расчете ущерба использовать формулу:</w:t>
      </w:r>
    </w:p>
    <w:p w:rsidR="0015713C" w:rsidRPr="0015713C" w:rsidRDefault="0015713C" w:rsidP="0015713C">
      <w:pPr>
        <w:ind w:left="70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КС (компенсационная стоимость) = V</w:t>
      </w:r>
      <w:r w:rsidRPr="0015713C">
        <w:rPr>
          <w:sz w:val="28"/>
          <w:szCs w:val="28"/>
          <w:vertAlign w:val="superscript"/>
        </w:rPr>
        <w:t>3</w:t>
      </w:r>
      <w:r w:rsidRPr="0015713C">
        <w:rPr>
          <w:sz w:val="28"/>
          <w:szCs w:val="28"/>
        </w:rPr>
        <w:t xml:space="preserve"> (объем древесины) * СРКС </w:t>
      </w:r>
    </w:p>
    <w:p w:rsidR="0015713C" w:rsidRPr="0015713C" w:rsidRDefault="0015713C" w:rsidP="0015713C">
      <w:pPr>
        <w:spacing w:after="7071"/>
        <w:ind w:left="13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15713C" w:rsidRPr="00651CB0" w:rsidRDefault="0015713C" w:rsidP="0015713C">
      <w:pPr>
        <w:spacing w:after="15"/>
        <w:ind w:left="10" w:right="1" w:hanging="10"/>
        <w:jc w:val="right"/>
      </w:pPr>
      <w:r w:rsidRPr="00651CB0">
        <w:lastRenderedPageBreak/>
        <w:t>Приложение № 1</w:t>
      </w:r>
    </w:p>
    <w:p w:rsidR="0015713C" w:rsidRPr="00651CB0" w:rsidRDefault="0015713C" w:rsidP="0015713C">
      <w:pPr>
        <w:ind w:left="5245"/>
        <w:rPr>
          <w:i/>
        </w:rPr>
      </w:pPr>
      <w:r w:rsidRPr="00651CB0">
        <w:t>к Положению о порядке вырубки (сноса) зеленых насаждений на земельных участк</w:t>
      </w:r>
      <w:r w:rsidR="00651CB0">
        <w:t>ах, находящихся в собственности сельского поселения «Зугалай»</w:t>
      </w:r>
    </w:p>
    <w:p w:rsidR="0015713C" w:rsidRPr="0015713C" w:rsidRDefault="0015713C" w:rsidP="0015713C">
      <w:pPr>
        <w:ind w:left="5245"/>
        <w:rPr>
          <w:sz w:val="28"/>
          <w:szCs w:val="28"/>
        </w:rPr>
      </w:pPr>
    </w:p>
    <w:p w:rsidR="0015713C" w:rsidRPr="0015713C" w:rsidRDefault="0015713C" w:rsidP="0015713C">
      <w:pPr>
        <w:pStyle w:val="3"/>
        <w:spacing w:line="250" w:lineRule="auto"/>
        <w:ind w:left="39" w:right="28" w:hanging="11"/>
        <w:rPr>
          <w:sz w:val="28"/>
          <w:szCs w:val="28"/>
        </w:rPr>
      </w:pPr>
      <w:r w:rsidRPr="0015713C">
        <w:rPr>
          <w:sz w:val="28"/>
          <w:szCs w:val="28"/>
        </w:rPr>
        <w:t xml:space="preserve">Разрешение № __ </w:t>
      </w:r>
    </w:p>
    <w:p w:rsidR="0015713C" w:rsidRPr="0015713C" w:rsidRDefault="0015713C" w:rsidP="0015713C">
      <w:pPr>
        <w:pStyle w:val="3"/>
        <w:spacing w:line="250" w:lineRule="auto"/>
        <w:ind w:left="39" w:right="28" w:hanging="11"/>
        <w:rPr>
          <w:sz w:val="28"/>
          <w:szCs w:val="28"/>
        </w:rPr>
      </w:pPr>
      <w:r w:rsidRPr="0015713C">
        <w:rPr>
          <w:sz w:val="28"/>
          <w:szCs w:val="28"/>
        </w:rPr>
        <w:t>на проведение вырубки (сноса) зеленых насаждений</w:t>
      </w:r>
    </w:p>
    <w:p w:rsidR="0015713C" w:rsidRPr="0015713C" w:rsidRDefault="0015713C" w:rsidP="0015713C">
      <w:pPr>
        <w:tabs>
          <w:tab w:val="right" w:pos="9356"/>
        </w:tabs>
        <w:spacing w:after="313"/>
        <w:rPr>
          <w:sz w:val="28"/>
          <w:szCs w:val="28"/>
        </w:rPr>
      </w:pPr>
      <w:r w:rsidRPr="0015713C">
        <w:rPr>
          <w:sz w:val="28"/>
          <w:szCs w:val="28"/>
        </w:rPr>
        <w:t xml:space="preserve">«__» __________ 20 __ г. </w:t>
      </w:r>
      <w:r w:rsidRPr="0015713C">
        <w:rPr>
          <w:sz w:val="28"/>
          <w:szCs w:val="28"/>
        </w:rPr>
        <w:tab/>
        <w:t>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Выдано____________________________________________________________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spacing w:after="25"/>
        <w:ind w:left="23" w:right="14" w:hanging="10"/>
        <w:jc w:val="center"/>
      </w:pPr>
      <w:r w:rsidRPr="00651CB0">
        <w:t>(наименование организации, форма собственности/Ф.И.О.</w:t>
      </w:r>
      <w:bookmarkStart w:id="0" w:name="_Hlk172766637"/>
      <w:r w:rsidRPr="00651CB0">
        <w:t>(последнее при наличии)</w:t>
      </w:r>
      <w:bookmarkEnd w:id="0"/>
      <w:r w:rsidRPr="00651CB0">
        <w:t xml:space="preserve"> ИП, физического лица)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 __________________________________________________________________</w:t>
      </w:r>
    </w:p>
    <w:p w:rsidR="0015713C" w:rsidRPr="00651CB0" w:rsidRDefault="0015713C" w:rsidP="0015713C">
      <w:pPr>
        <w:spacing w:after="25"/>
        <w:ind w:left="23" w:right="14" w:hanging="10"/>
        <w:jc w:val="center"/>
      </w:pPr>
      <w:r w:rsidRPr="00651CB0">
        <w:t>(юридический адрес, ИНН, ОГРН, телефон)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 __________________________________________________________________</w:t>
      </w:r>
    </w:p>
    <w:p w:rsidR="0015713C" w:rsidRPr="00651CB0" w:rsidRDefault="0015713C" w:rsidP="0015713C">
      <w:pPr>
        <w:spacing w:line="232" w:lineRule="auto"/>
        <w:ind w:left="13" w:right="1722" w:firstLine="1121"/>
      </w:pPr>
      <w:r w:rsidRPr="00651CB0">
        <w:t xml:space="preserve">(Ф.И.О. (последнее при наличии)руководителя организации) </w:t>
      </w:r>
    </w:p>
    <w:p w:rsidR="0015713C" w:rsidRPr="0015713C" w:rsidRDefault="0015713C" w:rsidP="0015713C">
      <w:pPr>
        <w:spacing w:line="232" w:lineRule="auto"/>
        <w:ind w:left="13" w:right="1722" w:firstLine="2834"/>
        <w:rPr>
          <w:sz w:val="28"/>
          <w:szCs w:val="28"/>
        </w:rPr>
      </w:pPr>
      <w:r w:rsidRPr="0015713C">
        <w:rPr>
          <w:sz w:val="28"/>
          <w:szCs w:val="28"/>
        </w:rPr>
        <w:t>Разрешается производство работ:</w:t>
      </w:r>
    </w:p>
    <w:p w:rsidR="0015713C" w:rsidRPr="0015713C" w:rsidRDefault="00CD75C8" w:rsidP="0015713C">
      <w:pPr>
        <w:spacing w:after="82" w:line="259" w:lineRule="auto"/>
        <w:ind w:left="-29" w:right="-28"/>
        <w:rPr>
          <w:sz w:val="28"/>
          <w:szCs w:val="28"/>
        </w:rPr>
      </w:pPr>
      <w:r w:rsidRPr="00CD75C8">
        <w:rPr>
          <w:rFonts w:eastAsia="Calibri"/>
          <w:noProof/>
          <w:sz w:val="28"/>
          <w:szCs w:val="28"/>
        </w:rPr>
      </w:r>
      <w:r w:rsidRPr="00CD75C8">
        <w:rPr>
          <w:rFonts w:eastAsia="Calibri"/>
          <w:noProof/>
          <w:sz w:val="28"/>
          <w:szCs w:val="28"/>
        </w:rPr>
        <w:pict>
          <v:group id="Group 159875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EMp+GGECAADdBQAADgAAAAAAAAAAAAAAAAAuAgAAZHJzL2Uyb0Rv&#10;Yy54bWxQSwECLQAUAAYACAAAACEA+SCyRtwAAAADAQAADwAAAAAAAAAAAAAAAAC7BAAAZHJzL2Rv&#10;d25yZXYueG1sUEsFBgAAAAAEAAQA8wAAAMQFAAAAAA==&#10;">
            <v:shape id="Shape 17818" o:spid="_x0000_s1027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spacing w:after="25"/>
        <w:ind w:left="23" w:right="13" w:hanging="10"/>
        <w:jc w:val="center"/>
      </w:pPr>
      <w:r w:rsidRPr="00651CB0">
        <w:t>(адрес проведения работ, реквизиты земельного участка, виды насаждений, объем вырубки)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spacing w:after="346"/>
        <w:ind w:left="23" w:right="14" w:hanging="10"/>
        <w:jc w:val="center"/>
      </w:pPr>
      <w:r w:rsidRPr="00651CB0">
        <w:t>(реквизиты правоустанавливающих документов)</w:t>
      </w:r>
    </w:p>
    <w:p w:rsidR="0015713C" w:rsidRPr="0015713C" w:rsidRDefault="0015713C" w:rsidP="0015713C">
      <w:pPr>
        <w:spacing w:after="306"/>
        <w:ind w:left="13"/>
        <w:rPr>
          <w:sz w:val="28"/>
          <w:szCs w:val="28"/>
        </w:rPr>
      </w:pPr>
      <w:r w:rsidRPr="0015713C">
        <w:rPr>
          <w:sz w:val="28"/>
          <w:szCs w:val="28"/>
        </w:rPr>
        <w:t>Срок действия разрешения:</w:t>
      </w:r>
    </w:p>
    <w:p w:rsidR="0015713C" w:rsidRPr="0015713C" w:rsidRDefault="0015713C" w:rsidP="0015713C">
      <w:pPr>
        <w:spacing w:after="306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с «__» ____________ 20 __ г. по «__» ___________ 20 __ г.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При выполнении работ Заявитель обязан: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2047«Об утверждении Правил санитарной безопасности в лесах»;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Обеспечить вывоз древесины в сроки, не превышающие срок действия разрешения;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15713C" w:rsidRPr="0015713C" w:rsidRDefault="0015713C" w:rsidP="0015713C">
      <w:pPr>
        <w:numPr>
          <w:ilvl w:val="0"/>
          <w:numId w:val="41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Осуществлять учет древесины, заготовленной на основании настоящего разрешения;</w:t>
      </w:r>
    </w:p>
    <w:p w:rsidR="0015713C" w:rsidRPr="0015713C" w:rsidRDefault="0015713C" w:rsidP="0015713C">
      <w:pPr>
        <w:numPr>
          <w:ilvl w:val="0"/>
          <w:numId w:val="41"/>
        </w:numPr>
        <w:spacing w:after="310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Выполнять другие обязанности, предусмотренные законодательством Российской Федерации.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При выполнении работ Заявитель имеет право:</w:t>
      </w:r>
    </w:p>
    <w:p w:rsidR="0015713C" w:rsidRPr="0015713C" w:rsidRDefault="0015713C" w:rsidP="0015713C">
      <w:pPr>
        <w:numPr>
          <w:ilvl w:val="0"/>
          <w:numId w:val="42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Осуществлять вырубку (снос) зеленых насаждений в соответствии с их видами и объемом, согласно разрешению;</w:t>
      </w:r>
    </w:p>
    <w:p w:rsidR="0015713C" w:rsidRPr="0015713C" w:rsidRDefault="0015713C" w:rsidP="0015713C">
      <w:pPr>
        <w:numPr>
          <w:ilvl w:val="0"/>
          <w:numId w:val="42"/>
        </w:numPr>
        <w:spacing w:after="310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Осуществлять вывоз древесины, в объемах указанных в разрешении в целях передачи её в переработку.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С порядком и сроками выполнения работ ознакомлен –</w:t>
      </w:r>
    </w:p>
    <w:p w:rsidR="0015713C" w:rsidRPr="0015713C" w:rsidRDefault="0015713C" w:rsidP="0015713C">
      <w:pPr>
        <w:spacing w:after="628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Заявитель (Представитель Заявителя) __________________________________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Отметка о закрытии разрешения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628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Default="0015713C" w:rsidP="00651CB0">
      <w:pPr>
        <w:spacing w:after="9" w:line="251" w:lineRule="auto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Глава</w:t>
      </w:r>
      <w:r w:rsidR="00651CB0">
        <w:rPr>
          <w:sz w:val="28"/>
          <w:szCs w:val="28"/>
        </w:rPr>
        <w:t xml:space="preserve"> сельского поселения «Зугалай»        </w:t>
      </w:r>
      <w:r w:rsidRPr="0015713C">
        <w:rPr>
          <w:sz w:val="28"/>
          <w:szCs w:val="28"/>
        </w:rPr>
        <w:t>___________</w:t>
      </w:r>
      <w:r w:rsidR="00651CB0">
        <w:rPr>
          <w:sz w:val="28"/>
          <w:szCs w:val="28"/>
        </w:rPr>
        <w:t xml:space="preserve">           </w:t>
      </w:r>
      <w:r w:rsidRPr="0015713C">
        <w:rPr>
          <w:sz w:val="28"/>
          <w:szCs w:val="28"/>
        </w:rPr>
        <w:t>____________</w:t>
      </w:r>
      <w:r w:rsidR="00651CB0">
        <w:rPr>
          <w:sz w:val="28"/>
          <w:szCs w:val="28"/>
        </w:rPr>
        <w:t xml:space="preserve">  </w:t>
      </w:r>
    </w:p>
    <w:p w:rsidR="00651CB0" w:rsidRPr="00651CB0" w:rsidRDefault="00651CB0" w:rsidP="00651CB0">
      <w:pPr>
        <w:spacing w:after="9" w:line="251" w:lineRule="auto"/>
        <w:ind w:left="23" w:hanging="10"/>
      </w:pPr>
      <w:r>
        <w:rPr>
          <w:sz w:val="28"/>
          <w:szCs w:val="28"/>
        </w:rPr>
        <w:t xml:space="preserve">                                                                          </w:t>
      </w:r>
      <w:r>
        <w:t>(подпись)                           (Ф.И.О.)</w:t>
      </w:r>
    </w:p>
    <w:p w:rsidR="00651CB0" w:rsidRPr="0015713C" w:rsidRDefault="00651CB0" w:rsidP="00651CB0">
      <w:pPr>
        <w:spacing w:after="9" w:line="251" w:lineRule="auto"/>
        <w:ind w:left="23" w:hanging="10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right="1"/>
        <w:rPr>
          <w:sz w:val="28"/>
          <w:szCs w:val="28"/>
        </w:rPr>
      </w:pPr>
    </w:p>
    <w:p w:rsidR="00651CB0" w:rsidRDefault="00651CB0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651CB0" w:rsidRDefault="00651CB0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651CB0" w:rsidRDefault="00651CB0" w:rsidP="0015713C">
      <w:pPr>
        <w:spacing w:after="15"/>
        <w:ind w:left="10" w:right="1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10" w:right="1" w:hanging="10"/>
        <w:jc w:val="right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Приложение № 2</w:t>
      </w:r>
    </w:p>
    <w:p w:rsidR="0015713C" w:rsidRPr="0015713C" w:rsidRDefault="0015713C" w:rsidP="0015713C">
      <w:pPr>
        <w:spacing w:after="310"/>
        <w:ind w:left="4536" w:right="1" w:hanging="10"/>
        <w:rPr>
          <w:sz w:val="28"/>
          <w:szCs w:val="28"/>
        </w:rPr>
      </w:pPr>
      <w:r w:rsidRPr="0015713C">
        <w:rPr>
          <w:sz w:val="28"/>
          <w:szCs w:val="28"/>
        </w:rPr>
        <w:t>к Положению о порядке вырубки (сноса) зеленых насаждений на земельных участках, находящихся в собственности</w:t>
      </w:r>
      <w:r w:rsidR="00651CB0">
        <w:rPr>
          <w:sz w:val="28"/>
          <w:szCs w:val="28"/>
        </w:rPr>
        <w:t xml:space="preserve"> сельского поселения «Зугалай»</w:t>
      </w:r>
    </w:p>
    <w:p w:rsidR="0015713C" w:rsidRPr="0015713C" w:rsidRDefault="0015713C" w:rsidP="0015713C">
      <w:pPr>
        <w:spacing w:line="238" w:lineRule="auto"/>
        <w:ind w:left="10" w:right="-14" w:hanging="10"/>
        <w:jc w:val="right"/>
        <w:rPr>
          <w:sz w:val="28"/>
          <w:szCs w:val="28"/>
        </w:rPr>
      </w:pPr>
      <w:r w:rsidRPr="0015713C">
        <w:rPr>
          <w:b/>
          <w:sz w:val="28"/>
          <w:szCs w:val="28"/>
        </w:rPr>
        <w:t>Главе</w:t>
      </w:r>
      <w:r w:rsidR="00651CB0">
        <w:rPr>
          <w:b/>
          <w:sz w:val="28"/>
          <w:szCs w:val="28"/>
        </w:rPr>
        <w:t xml:space="preserve"> сельского поселения «Зугалай»</w:t>
      </w:r>
    </w:p>
    <w:p w:rsidR="0015713C" w:rsidRPr="0015713C" w:rsidRDefault="0015713C" w:rsidP="0015713C">
      <w:pPr>
        <w:spacing w:line="259" w:lineRule="auto"/>
        <w:ind w:left="10" w:right="-14" w:hanging="10"/>
        <w:jc w:val="right"/>
        <w:rPr>
          <w:sz w:val="28"/>
          <w:szCs w:val="28"/>
        </w:rPr>
      </w:pPr>
      <w:r w:rsidRPr="0015713C">
        <w:rPr>
          <w:b/>
          <w:sz w:val="28"/>
          <w:szCs w:val="28"/>
        </w:rPr>
        <w:t>__________</w:t>
      </w:r>
      <w:r w:rsidR="00651CB0">
        <w:rPr>
          <w:b/>
          <w:sz w:val="28"/>
          <w:szCs w:val="28"/>
        </w:rPr>
        <w:t>_____</w:t>
      </w:r>
      <w:r w:rsidRPr="0015713C">
        <w:rPr>
          <w:b/>
          <w:sz w:val="28"/>
          <w:szCs w:val="28"/>
        </w:rPr>
        <w:t>____________________</w:t>
      </w:r>
    </w:p>
    <w:p w:rsidR="0015713C" w:rsidRPr="00651CB0" w:rsidRDefault="0015713C" w:rsidP="0015713C">
      <w:pPr>
        <w:spacing w:after="537" w:line="453" w:lineRule="auto"/>
        <w:ind w:left="10" w:right="-14" w:hanging="10"/>
        <w:jc w:val="right"/>
      </w:pPr>
      <w:r w:rsidRPr="00651CB0">
        <w:t xml:space="preserve"> (Ф.И.О.(последнее при наличии), № телефона</w:t>
      </w:r>
    </w:p>
    <w:p w:rsidR="00651CB0" w:rsidRDefault="00651CB0" w:rsidP="0015713C">
      <w:pPr>
        <w:pStyle w:val="2"/>
        <w:ind w:left="36" w:right="27"/>
        <w:rPr>
          <w:rFonts w:ascii="Times New Roman" w:hAnsi="Times New Roman" w:cs="Times New Roman"/>
          <w:sz w:val="28"/>
          <w:szCs w:val="28"/>
        </w:rPr>
      </w:pPr>
    </w:p>
    <w:p w:rsidR="0015713C" w:rsidRPr="0015713C" w:rsidRDefault="0015713C" w:rsidP="00651CB0">
      <w:pPr>
        <w:pStyle w:val="2"/>
        <w:ind w:left="36" w:right="27"/>
        <w:jc w:val="center"/>
        <w:rPr>
          <w:rFonts w:ascii="Times New Roman" w:hAnsi="Times New Roman" w:cs="Times New Roman"/>
          <w:sz w:val="28"/>
          <w:szCs w:val="28"/>
        </w:rPr>
      </w:pPr>
      <w:r w:rsidRPr="0015713C">
        <w:rPr>
          <w:rFonts w:ascii="Times New Roman" w:hAnsi="Times New Roman" w:cs="Times New Roman"/>
          <w:sz w:val="28"/>
          <w:szCs w:val="28"/>
        </w:rPr>
        <w:t>ЗАЯВЛЕНИЕ</w:t>
      </w:r>
    </w:p>
    <w:p w:rsidR="0015713C" w:rsidRPr="0015713C" w:rsidRDefault="0015713C" w:rsidP="00651CB0">
      <w:pPr>
        <w:spacing w:line="259" w:lineRule="auto"/>
        <w:ind w:left="77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НА ВЫРУБКУ (СНОС) ЗЕЛЕНЫХ НАСАЖДЕНИЙ НА ТЕРРИТОРИИ</w:t>
      </w:r>
    </w:p>
    <w:p w:rsidR="0015713C" w:rsidRPr="0015713C" w:rsidRDefault="00651CB0" w:rsidP="00651CB0">
      <w:pPr>
        <w:pStyle w:val="3"/>
        <w:spacing w:after="308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«ЗУГАЛАЙ» МОГОЙТУЙСКОГО РАЙОНА </w:t>
      </w:r>
      <w:r w:rsidR="0015713C" w:rsidRPr="0015713C">
        <w:rPr>
          <w:sz w:val="28"/>
          <w:szCs w:val="28"/>
        </w:rPr>
        <w:t>ЗАБАЙКАЛЬСКОГО КРАЯ</w:t>
      </w:r>
    </w:p>
    <w:p w:rsidR="0015713C" w:rsidRPr="0015713C" w:rsidRDefault="0015713C" w:rsidP="00651CB0">
      <w:pPr>
        <w:ind w:left="13" w:firstLine="695"/>
        <w:rPr>
          <w:sz w:val="28"/>
          <w:szCs w:val="28"/>
        </w:rPr>
      </w:pPr>
      <w:r w:rsidRPr="0015713C">
        <w:rPr>
          <w:sz w:val="28"/>
          <w:szCs w:val="28"/>
        </w:rPr>
        <w:t xml:space="preserve">Прошу разрешить вырубку (снос) зеленых насаждений локализованных на земельном участке, находящемся </w:t>
      </w:r>
      <w:r w:rsidR="00651CB0">
        <w:rPr>
          <w:sz w:val="28"/>
          <w:szCs w:val="28"/>
        </w:rPr>
        <w:t>____________________</w:t>
      </w:r>
      <w:r w:rsidRPr="0015713C">
        <w:rPr>
          <w:sz w:val="28"/>
          <w:szCs w:val="28"/>
        </w:rPr>
        <w:t>__</w:t>
      </w:r>
      <w:r w:rsidR="00651CB0">
        <w:rPr>
          <w:sz w:val="28"/>
          <w:szCs w:val="28"/>
        </w:rPr>
        <w:t>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ind w:left="23" w:right="14" w:hanging="10"/>
        <w:jc w:val="center"/>
      </w:pPr>
      <w:r w:rsidRPr="00651CB0">
        <w:t xml:space="preserve">(указать наименование организации или Ф.И.О. (последнее при наличии) и вид права на земельный участок) </w:t>
      </w:r>
    </w:p>
    <w:p w:rsidR="0015713C" w:rsidRPr="0015713C" w:rsidRDefault="0015713C" w:rsidP="0015713C">
      <w:pPr>
        <w:ind w:left="23" w:right="14" w:hanging="10"/>
        <w:rPr>
          <w:sz w:val="28"/>
          <w:szCs w:val="28"/>
        </w:rPr>
      </w:pPr>
      <w:r w:rsidRPr="0015713C">
        <w:rPr>
          <w:sz w:val="28"/>
          <w:szCs w:val="28"/>
        </w:rPr>
        <w:t>и расположенном на землях___________</w:t>
      </w:r>
      <w:r w:rsidR="00651CB0">
        <w:rPr>
          <w:sz w:val="28"/>
          <w:szCs w:val="28"/>
        </w:rPr>
        <w:t>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651CB0" w:rsidRDefault="0015713C" w:rsidP="0015713C">
      <w:pPr>
        <w:spacing w:after="25"/>
        <w:ind w:left="23" w:right="14" w:hanging="10"/>
        <w:jc w:val="center"/>
      </w:pPr>
      <w:r w:rsidRPr="00651CB0">
        <w:t>(указать наименование поселения)</w:t>
      </w:r>
    </w:p>
    <w:p w:rsidR="00651CB0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Перед освоением земельного участка обязуюсь оплатить компенсационную стоимость вырубки (сноса). 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______________</w:t>
      </w:r>
      <w:r w:rsidR="00651CB0">
        <w:rPr>
          <w:sz w:val="28"/>
          <w:szCs w:val="28"/>
        </w:rPr>
        <w:t>____________</w:t>
      </w:r>
      <w:r w:rsidRPr="0015713C">
        <w:rPr>
          <w:sz w:val="28"/>
          <w:szCs w:val="28"/>
        </w:rPr>
        <w:t xml:space="preserve">_ </w:t>
      </w:r>
      <w:r w:rsidR="00ED57E6">
        <w:rPr>
          <w:sz w:val="28"/>
          <w:szCs w:val="28"/>
        </w:rPr>
        <w:t xml:space="preserve">               </w:t>
      </w:r>
      <w:r w:rsidRPr="0015713C">
        <w:rPr>
          <w:sz w:val="28"/>
          <w:szCs w:val="28"/>
        </w:rPr>
        <w:t>________________</w:t>
      </w:r>
    </w:p>
    <w:p w:rsidR="0015713C" w:rsidRPr="00651CB0" w:rsidRDefault="0015713C" w:rsidP="0015713C">
      <w:pPr>
        <w:spacing w:after="40" w:line="232" w:lineRule="auto"/>
        <w:ind w:left="23" w:hanging="10"/>
      </w:pPr>
      <w:r w:rsidRPr="0015713C">
        <w:rPr>
          <w:sz w:val="28"/>
          <w:szCs w:val="28"/>
        </w:rPr>
        <w:t xml:space="preserve">    </w:t>
      </w:r>
      <w:r w:rsidRPr="00651CB0">
        <w:t xml:space="preserve">Ф.И.О. (последнее при наличии)          </w:t>
      </w:r>
      <w:r w:rsidR="00ED57E6">
        <w:t xml:space="preserve">                       </w:t>
      </w:r>
      <w:r w:rsidRPr="00651CB0">
        <w:t xml:space="preserve"> (Подпись)</w:t>
      </w:r>
    </w:p>
    <w:p w:rsidR="0015713C" w:rsidRPr="0015713C" w:rsidRDefault="00ED57E6" w:rsidP="00ED57E6">
      <w:pPr>
        <w:spacing w:after="306"/>
        <w:rPr>
          <w:sz w:val="28"/>
          <w:szCs w:val="28"/>
        </w:rPr>
      </w:pPr>
      <w:r>
        <w:rPr>
          <w:sz w:val="28"/>
          <w:szCs w:val="28"/>
        </w:rPr>
        <w:t>Дата 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Приложение:</w:t>
      </w:r>
    </w:p>
    <w:p w:rsidR="0015713C" w:rsidRPr="0015713C" w:rsidRDefault="0015713C" w:rsidP="0015713C">
      <w:pPr>
        <w:numPr>
          <w:ilvl w:val="0"/>
          <w:numId w:val="4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Схема размещения земельного участка на кадастровом плане территории.</w:t>
      </w:r>
    </w:p>
    <w:p w:rsidR="0015713C" w:rsidRPr="0015713C" w:rsidRDefault="0015713C" w:rsidP="0015713C">
      <w:pPr>
        <w:numPr>
          <w:ilvl w:val="0"/>
          <w:numId w:val="43"/>
        </w:numPr>
        <w:spacing w:after="3" w:line="249" w:lineRule="auto"/>
        <w:ind w:firstLine="699"/>
        <w:jc w:val="both"/>
        <w:rPr>
          <w:sz w:val="28"/>
          <w:szCs w:val="28"/>
        </w:rPr>
      </w:pPr>
      <w:r w:rsidRPr="0015713C">
        <w:rPr>
          <w:sz w:val="28"/>
          <w:szCs w:val="28"/>
        </w:rPr>
        <w:t>Иные документы в соответствии с п. 3.5 и 3.6 Положения.</w:t>
      </w:r>
    </w:p>
    <w:p w:rsidR="0015713C" w:rsidRPr="0015713C" w:rsidRDefault="0015713C" w:rsidP="0015713C">
      <w:pPr>
        <w:rPr>
          <w:sz w:val="28"/>
          <w:szCs w:val="28"/>
        </w:rPr>
        <w:sectPr w:rsidR="0015713C" w:rsidRPr="0015713C">
          <w:headerReference w:type="even" r:id="rId15"/>
          <w:headerReference w:type="default" r:id="rId16"/>
          <w:headerReference w:type="first" r:id="rId17"/>
          <w:pgSz w:w="11906" w:h="16838"/>
          <w:pgMar w:top="1142" w:right="849" w:bottom="1215" w:left="1701" w:header="720" w:footer="720" w:gutter="0"/>
          <w:cols w:space="720"/>
        </w:sectPr>
      </w:pPr>
    </w:p>
    <w:p w:rsidR="0015713C" w:rsidRPr="00ED57E6" w:rsidRDefault="0015713C" w:rsidP="0015713C">
      <w:pPr>
        <w:spacing w:line="238" w:lineRule="auto"/>
        <w:ind w:left="196" w:right="194" w:firstLine="88"/>
        <w:jc w:val="right"/>
      </w:pPr>
      <w:r w:rsidRPr="00ED57E6">
        <w:lastRenderedPageBreak/>
        <w:t>Приложение № 3</w:t>
      </w:r>
    </w:p>
    <w:p w:rsidR="0015713C" w:rsidRPr="00ED57E6" w:rsidRDefault="0015713C" w:rsidP="0015713C">
      <w:pPr>
        <w:spacing w:line="238" w:lineRule="auto"/>
        <w:ind w:left="5245" w:right="194"/>
      </w:pPr>
      <w:r w:rsidRPr="00ED57E6">
        <w:t>к Положению о порядке вырубки (сноса) зеленых насаждений на земельных участках,</w:t>
      </w:r>
      <w:r w:rsidR="00ED57E6">
        <w:t xml:space="preserve"> находящихся в собственности сельского поселения «Зугалай»</w:t>
      </w:r>
    </w:p>
    <w:p w:rsidR="00ED57E6" w:rsidRDefault="00ED57E6" w:rsidP="00ED57E6">
      <w:pPr>
        <w:spacing w:after="12"/>
        <w:ind w:left="36" w:right="221" w:hanging="10"/>
        <w:jc w:val="center"/>
        <w:rPr>
          <w:b/>
          <w:sz w:val="28"/>
          <w:szCs w:val="28"/>
        </w:rPr>
      </w:pPr>
    </w:p>
    <w:p w:rsidR="0015713C" w:rsidRPr="0015713C" w:rsidRDefault="0015713C" w:rsidP="00ED57E6">
      <w:pPr>
        <w:spacing w:after="12"/>
        <w:ind w:left="36" w:right="221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АКТ</w:t>
      </w:r>
    </w:p>
    <w:p w:rsidR="0015713C" w:rsidRPr="0015713C" w:rsidRDefault="0015713C" w:rsidP="00ED57E6">
      <w:pPr>
        <w:spacing w:line="259" w:lineRule="auto"/>
        <w:ind w:left="402" w:hanging="10"/>
        <w:contextualSpacing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ОБСЛЕДОВАНИЯ ЗЕЛЕНЫХ НАСАЖДЕНИЙ НА ЗЕМЕЛЬНЫХ</w:t>
      </w:r>
    </w:p>
    <w:p w:rsidR="0015713C" w:rsidRPr="0015713C" w:rsidRDefault="0015713C" w:rsidP="00ED57E6">
      <w:pPr>
        <w:pStyle w:val="2"/>
        <w:ind w:left="36" w:right="22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13C">
        <w:rPr>
          <w:rFonts w:ascii="Times New Roman" w:hAnsi="Times New Roman" w:cs="Times New Roman"/>
          <w:sz w:val="28"/>
          <w:szCs w:val="28"/>
        </w:rPr>
        <w:t>УЧАСТКАХ, НАХОДЯЩИХСЯ В ВЕДЕНИИ</w:t>
      </w:r>
      <w:r w:rsidR="00ED57E6">
        <w:rPr>
          <w:rFonts w:ascii="Times New Roman" w:hAnsi="Times New Roman" w:cs="Times New Roman"/>
          <w:sz w:val="28"/>
          <w:szCs w:val="28"/>
        </w:rPr>
        <w:t xml:space="preserve"> СЕЛЬСКОГО ПОСЕЛЕНИЯ «ЗУГАЛАЙ»</w:t>
      </w:r>
    </w:p>
    <w:p w:rsidR="0015713C" w:rsidRPr="0015713C" w:rsidRDefault="0015713C" w:rsidP="0015713C">
      <w:pPr>
        <w:tabs>
          <w:tab w:val="center" w:pos="8488"/>
        </w:tabs>
        <w:spacing w:after="313"/>
        <w:rPr>
          <w:sz w:val="28"/>
          <w:szCs w:val="28"/>
        </w:rPr>
      </w:pPr>
      <w:r w:rsidRPr="0015713C">
        <w:rPr>
          <w:sz w:val="28"/>
          <w:szCs w:val="28"/>
        </w:rPr>
        <w:t xml:space="preserve">«__» __________ 20 __ г. </w:t>
      </w:r>
      <w:r w:rsidRPr="0015713C">
        <w:rPr>
          <w:sz w:val="28"/>
          <w:szCs w:val="28"/>
        </w:rPr>
        <w:tab/>
        <w:t>__________</w:t>
      </w:r>
    </w:p>
    <w:p w:rsidR="0015713C" w:rsidRPr="0015713C" w:rsidRDefault="0015713C" w:rsidP="0015713C">
      <w:pPr>
        <w:ind w:left="709"/>
        <w:rPr>
          <w:sz w:val="28"/>
          <w:szCs w:val="28"/>
        </w:rPr>
      </w:pPr>
      <w:r w:rsidRPr="0015713C">
        <w:rPr>
          <w:sz w:val="28"/>
          <w:szCs w:val="28"/>
        </w:rPr>
        <w:t>Настоящий акт составлен о том, что комиссия в составе: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 - председатель комиссии – заместитель главы администрации района;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 - секретарь комиссии – специалист комитета по управлению имуществом;</w:t>
      </w:r>
    </w:p>
    <w:p w:rsidR="0015713C" w:rsidRPr="0015713C" w:rsidRDefault="0015713C" w:rsidP="0015713C">
      <w:pPr>
        <w:ind w:left="13" w:right="194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15713C" w:rsidRPr="0015713C" w:rsidRDefault="0015713C" w:rsidP="0015713C">
      <w:pPr>
        <w:tabs>
          <w:tab w:val="center" w:pos="7105"/>
          <w:tab w:val="right" w:pos="9550"/>
        </w:tabs>
        <w:spacing w:after="15"/>
        <w:rPr>
          <w:sz w:val="28"/>
          <w:szCs w:val="28"/>
        </w:rPr>
      </w:pPr>
      <w:r w:rsidRPr="0015713C">
        <w:rPr>
          <w:sz w:val="28"/>
          <w:szCs w:val="28"/>
        </w:rPr>
        <w:t xml:space="preserve">______________________________ - представитель </w:t>
      </w:r>
      <w:r w:rsidRPr="0015713C">
        <w:rPr>
          <w:sz w:val="28"/>
          <w:szCs w:val="28"/>
        </w:rPr>
        <w:tab/>
        <w:t xml:space="preserve">сельского </w:t>
      </w:r>
      <w:r w:rsidRPr="0015713C">
        <w:rPr>
          <w:sz w:val="28"/>
          <w:szCs w:val="28"/>
        </w:rPr>
        <w:tab/>
        <w:t>поселения,</w:t>
      </w:r>
    </w:p>
    <w:p w:rsidR="0015713C" w:rsidRPr="0015713C" w:rsidRDefault="0015713C" w:rsidP="0015713C">
      <w:pPr>
        <w:spacing w:after="310"/>
        <w:ind w:left="13"/>
        <w:rPr>
          <w:sz w:val="28"/>
          <w:szCs w:val="28"/>
        </w:rPr>
      </w:pPr>
      <w:r w:rsidRPr="0015713C">
        <w:rPr>
          <w:sz w:val="28"/>
          <w:szCs w:val="28"/>
        </w:rPr>
        <w:t>на котором расположен земельный участок (по согласованию); ______________________________ - представитель заявителя,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произвела обследование зеленых насаждений с целью проведения вырубки </w:t>
      </w:r>
    </w:p>
    <w:p w:rsidR="0015713C" w:rsidRPr="0015713C" w:rsidRDefault="0015713C" w:rsidP="0015713C">
      <w:pPr>
        <w:tabs>
          <w:tab w:val="center" w:pos="2557"/>
          <w:tab w:val="center" w:pos="4990"/>
          <w:tab w:val="right" w:pos="9550"/>
        </w:tabs>
        <w:rPr>
          <w:sz w:val="28"/>
          <w:szCs w:val="28"/>
        </w:rPr>
      </w:pPr>
      <w:r w:rsidRPr="0015713C">
        <w:rPr>
          <w:sz w:val="28"/>
          <w:szCs w:val="28"/>
        </w:rPr>
        <w:t xml:space="preserve">(сноса) </w:t>
      </w:r>
      <w:r w:rsidRPr="0015713C">
        <w:rPr>
          <w:sz w:val="28"/>
          <w:szCs w:val="28"/>
        </w:rPr>
        <w:tab/>
        <w:t xml:space="preserve">на </w:t>
      </w:r>
      <w:r w:rsidRPr="0015713C">
        <w:rPr>
          <w:sz w:val="28"/>
          <w:szCs w:val="28"/>
        </w:rPr>
        <w:tab/>
        <w:t xml:space="preserve">территории, </w:t>
      </w:r>
      <w:r w:rsidRPr="0015713C">
        <w:rPr>
          <w:sz w:val="28"/>
          <w:szCs w:val="28"/>
        </w:rPr>
        <w:tab/>
        <w:t xml:space="preserve">предназначенной </w:t>
      </w:r>
    </w:p>
    <w:p w:rsidR="0015713C" w:rsidRPr="0015713C" w:rsidRDefault="0015713C" w:rsidP="0015713C">
      <w:pPr>
        <w:spacing w:after="310"/>
        <w:ind w:left="13"/>
        <w:rPr>
          <w:sz w:val="28"/>
          <w:szCs w:val="28"/>
        </w:rPr>
      </w:pPr>
      <w:r w:rsidRPr="0015713C">
        <w:rPr>
          <w:sz w:val="28"/>
          <w:szCs w:val="28"/>
        </w:rPr>
        <w:t>для_______________________________________________________________, расположенной по адресу:___________________________________________.</w:t>
      </w:r>
    </w:p>
    <w:p w:rsidR="0015713C" w:rsidRPr="0015713C" w:rsidRDefault="0015713C" w:rsidP="0015713C">
      <w:pPr>
        <w:ind w:left="709"/>
        <w:rPr>
          <w:sz w:val="28"/>
          <w:szCs w:val="28"/>
        </w:rPr>
      </w:pPr>
      <w:r w:rsidRPr="0015713C">
        <w:rPr>
          <w:sz w:val="28"/>
          <w:szCs w:val="28"/>
        </w:rPr>
        <w:t>Комиссией установлено: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15"/>
        <w:gridCol w:w="1765"/>
        <w:gridCol w:w="1096"/>
        <w:gridCol w:w="1611"/>
        <w:gridCol w:w="2318"/>
        <w:gridCol w:w="2185"/>
      </w:tblGrid>
      <w:tr w:rsidR="0015713C" w:rsidRPr="0015713C" w:rsidTr="00EF2C2C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53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№ </w:t>
            </w:r>
          </w:p>
          <w:p w:rsidR="0015713C" w:rsidRPr="0015713C" w:rsidRDefault="0015713C" w:rsidP="00EF2C2C">
            <w:pPr>
              <w:spacing w:line="259" w:lineRule="auto"/>
              <w:ind w:left="105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Диаметр ствола </w:t>
            </w:r>
          </w:p>
          <w:p w:rsidR="0015713C" w:rsidRPr="0015713C" w:rsidRDefault="0015713C" w:rsidP="00EF2C2C">
            <w:pPr>
              <w:spacing w:line="259" w:lineRule="auto"/>
              <w:ind w:left="111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дерева на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высоте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Количество деревьев, </w:t>
            </w:r>
          </w:p>
          <w:p w:rsidR="0015713C" w:rsidRPr="0015713C" w:rsidRDefault="0015713C" w:rsidP="00EF2C2C">
            <w:pPr>
              <w:spacing w:line="259" w:lineRule="auto"/>
              <w:ind w:left="10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кустарников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38" w:lineRule="auto"/>
              <w:ind w:left="58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Ставка платы за единицу объема </w:t>
            </w:r>
          </w:p>
          <w:p w:rsidR="0015713C" w:rsidRPr="0015713C" w:rsidRDefault="0015713C" w:rsidP="00EF2C2C">
            <w:pPr>
              <w:spacing w:line="238" w:lineRule="auto"/>
              <w:ind w:left="66" w:right="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древесины, кустарника и лианы зеленых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насаждений, не </w:t>
            </w:r>
          </w:p>
          <w:p w:rsidR="0015713C" w:rsidRPr="0015713C" w:rsidRDefault="0015713C" w:rsidP="00EF2C2C">
            <w:pPr>
              <w:spacing w:line="238" w:lineRule="auto"/>
              <w:ind w:left="11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отнесенных к лесным насаждениям, для расчета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компенсационной </w:t>
            </w:r>
            <w:r w:rsidRPr="0015713C">
              <w:rPr>
                <w:sz w:val="28"/>
                <w:szCs w:val="28"/>
              </w:rPr>
              <w:lastRenderedPageBreak/>
              <w:t>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38" w:lineRule="auto"/>
              <w:ind w:left="35" w:hanging="3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lastRenderedPageBreak/>
              <w:t xml:space="preserve">Компенсационная стоимость зеленых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насаждений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(руб.)</w:t>
            </w:r>
          </w:p>
        </w:tc>
      </w:tr>
      <w:tr w:rsidR="0015713C" w:rsidRPr="0015713C" w:rsidTr="00EF2C2C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5713C" w:rsidRPr="0015713C" w:rsidRDefault="0015713C" w:rsidP="0015713C">
      <w:pPr>
        <w:spacing w:after="719" w:line="259" w:lineRule="auto"/>
        <w:rPr>
          <w:sz w:val="28"/>
          <w:szCs w:val="28"/>
        </w:rPr>
      </w:pPr>
    </w:p>
    <w:p w:rsidR="0015713C" w:rsidRPr="0015713C" w:rsidRDefault="0015713C" w:rsidP="0015713C">
      <w:pPr>
        <w:spacing w:after="306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Секретарь комиссии 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Члены комиссии ___________________________</w:t>
      </w:r>
    </w:p>
    <w:p w:rsidR="0015713C" w:rsidRPr="0015713C" w:rsidRDefault="0015713C" w:rsidP="0015713C">
      <w:pPr>
        <w:spacing w:line="265" w:lineRule="auto"/>
        <w:ind w:left="10" w:right="3646" w:hanging="10"/>
        <w:jc w:val="right"/>
        <w:rPr>
          <w:sz w:val="28"/>
          <w:szCs w:val="28"/>
        </w:rPr>
      </w:pPr>
      <w:r w:rsidRPr="0015713C">
        <w:rPr>
          <w:sz w:val="28"/>
          <w:szCs w:val="28"/>
        </w:rPr>
        <w:t>___________________________</w:t>
      </w:r>
    </w:p>
    <w:p w:rsidR="0015713C" w:rsidRPr="0015713C" w:rsidRDefault="0015713C" w:rsidP="0015713C">
      <w:pPr>
        <w:spacing w:line="265" w:lineRule="auto"/>
        <w:ind w:left="10" w:right="3646" w:hanging="10"/>
        <w:jc w:val="right"/>
        <w:rPr>
          <w:sz w:val="28"/>
          <w:szCs w:val="28"/>
        </w:rPr>
      </w:pPr>
      <w:r w:rsidRPr="0015713C">
        <w:rPr>
          <w:sz w:val="28"/>
          <w:szCs w:val="28"/>
        </w:rPr>
        <w:t>___________________________</w:t>
      </w:r>
    </w:p>
    <w:p w:rsidR="0015713C" w:rsidRPr="0015713C" w:rsidRDefault="0015713C" w:rsidP="0015713C">
      <w:pPr>
        <w:spacing w:line="265" w:lineRule="auto"/>
        <w:ind w:left="10" w:right="3646" w:hanging="10"/>
        <w:jc w:val="right"/>
        <w:rPr>
          <w:sz w:val="28"/>
          <w:szCs w:val="28"/>
        </w:rPr>
      </w:pPr>
      <w:r w:rsidRPr="0015713C">
        <w:rPr>
          <w:sz w:val="28"/>
          <w:szCs w:val="28"/>
        </w:rPr>
        <w:t>___________________________</w:t>
      </w:r>
      <w:r w:rsidRPr="0015713C">
        <w:rPr>
          <w:sz w:val="28"/>
          <w:szCs w:val="28"/>
        </w:rPr>
        <w:br w:type="page"/>
      </w:r>
    </w:p>
    <w:p w:rsidR="0015713C" w:rsidRPr="00ED57E6" w:rsidRDefault="0015713C" w:rsidP="0015713C">
      <w:pPr>
        <w:spacing w:line="238" w:lineRule="auto"/>
        <w:ind w:left="5103" w:right="194" w:hanging="54"/>
        <w:jc w:val="right"/>
      </w:pPr>
      <w:r w:rsidRPr="00ED57E6">
        <w:lastRenderedPageBreak/>
        <w:t xml:space="preserve">Приложение № 4 </w:t>
      </w:r>
    </w:p>
    <w:p w:rsidR="0015713C" w:rsidRPr="00ED57E6" w:rsidRDefault="0015713C" w:rsidP="0015713C">
      <w:pPr>
        <w:spacing w:line="238" w:lineRule="auto"/>
        <w:ind w:left="5103" w:right="194" w:hanging="54"/>
        <w:rPr>
          <w:i/>
        </w:rPr>
      </w:pPr>
      <w:r w:rsidRPr="00ED57E6">
        <w:t>к Положению о порядке вырубки (сноса) зеленых насаждений на земельных участках, находящихся в собственности</w:t>
      </w:r>
      <w:r w:rsidR="00ED57E6" w:rsidRPr="00ED57E6">
        <w:t xml:space="preserve"> сельского поселения «Зугалай»</w:t>
      </w:r>
    </w:p>
    <w:p w:rsidR="0015713C" w:rsidRPr="0015713C" w:rsidRDefault="0015713C" w:rsidP="0015713C">
      <w:pPr>
        <w:spacing w:line="238" w:lineRule="auto"/>
        <w:ind w:left="5103" w:right="194" w:hanging="54"/>
        <w:rPr>
          <w:sz w:val="28"/>
          <w:szCs w:val="28"/>
        </w:rPr>
      </w:pPr>
    </w:p>
    <w:p w:rsidR="0015713C" w:rsidRPr="00ED57E6" w:rsidRDefault="0015713C" w:rsidP="00ED57E6">
      <w:pPr>
        <w:pStyle w:val="2"/>
        <w:ind w:left="39" w:right="221" w:hanging="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57E6">
        <w:rPr>
          <w:rFonts w:ascii="Times New Roman" w:hAnsi="Times New Roman" w:cs="Times New Roman"/>
          <w:color w:val="auto"/>
          <w:sz w:val="28"/>
          <w:szCs w:val="28"/>
        </w:rPr>
        <w:t>АКТ № ___</w:t>
      </w:r>
    </w:p>
    <w:p w:rsidR="0015713C" w:rsidRPr="00ED57E6" w:rsidRDefault="0015713C" w:rsidP="00ED57E6">
      <w:pPr>
        <w:pStyle w:val="2"/>
        <w:ind w:left="39" w:right="221" w:hanging="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57E6">
        <w:rPr>
          <w:rFonts w:ascii="Times New Roman" w:hAnsi="Times New Roman" w:cs="Times New Roman"/>
          <w:color w:val="auto"/>
          <w:sz w:val="28"/>
          <w:szCs w:val="28"/>
        </w:rPr>
        <w:t>ОСВИДЕТЕЛЬСТВОВАНИЯ ВЫРУБЛЕННЫХ (СНЕСЕНЫХ) ЗЕЛЕНЫХ НАСАЖДЕНИЙ</w:t>
      </w:r>
    </w:p>
    <w:p w:rsidR="0015713C" w:rsidRPr="0015713C" w:rsidRDefault="0015713C" w:rsidP="0015713C">
      <w:pPr>
        <w:rPr>
          <w:sz w:val="28"/>
          <w:szCs w:val="28"/>
        </w:rPr>
      </w:pPr>
    </w:p>
    <w:p w:rsidR="0015713C" w:rsidRPr="0015713C" w:rsidRDefault="0015713C" w:rsidP="0015713C">
      <w:pPr>
        <w:tabs>
          <w:tab w:val="center" w:pos="8130"/>
        </w:tabs>
        <w:spacing w:after="15"/>
        <w:rPr>
          <w:sz w:val="28"/>
          <w:szCs w:val="28"/>
        </w:rPr>
      </w:pPr>
      <w:r w:rsidRPr="0015713C">
        <w:rPr>
          <w:sz w:val="28"/>
          <w:szCs w:val="28"/>
        </w:rPr>
        <w:t xml:space="preserve">«__» _____________ 20 __ г. </w:t>
      </w:r>
      <w:r w:rsidRPr="0015713C">
        <w:rPr>
          <w:sz w:val="28"/>
          <w:szCs w:val="28"/>
        </w:rPr>
        <w:tab/>
        <w:t>_______________</w:t>
      </w:r>
    </w:p>
    <w:p w:rsidR="0015713C" w:rsidRPr="0015713C" w:rsidRDefault="0015713C" w:rsidP="0015713C">
      <w:pPr>
        <w:tabs>
          <w:tab w:val="center" w:pos="8130"/>
        </w:tabs>
        <w:spacing w:after="15"/>
        <w:rPr>
          <w:sz w:val="28"/>
          <w:szCs w:val="28"/>
        </w:rPr>
      </w:pP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Комиссия в составе: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  <w:r w:rsidRPr="00ED57E6">
        <w:t>(Ф.И.О. (последнее при наличии), должность)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  <w:r w:rsidRPr="00ED57E6">
        <w:t>(Ф.И.О. (последнее при наличии), должность)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  <w:r w:rsidRPr="00ED57E6">
        <w:t>(Ф.И.О. (последнее при наличии), должность)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  <w:r w:rsidRPr="00ED57E6">
        <w:t>(Ф.И.О. (последнее при наличии), должность)</w:t>
      </w:r>
    </w:p>
    <w:p w:rsidR="0015713C" w:rsidRPr="00ED57E6" w:rsidRDefault="0015713C" w:rsidP="0015713C">
      <w:pPr>
        <w:spacing w:after="25"/>
        <w:ind w:left="23" w:right="208" w:hanging="10"/>
        <w:jc w:val="center"/>
      </w:pPr>
    </w:p>
    <w:p w:rsidR="0015713C" w:rsidRPr="0015713C" w:rsidRDefault="0015713C" w:rsidP="0015713C">
      <w:pPr>
        <w:spacing w:after="25"/>
        <w:ind w:right="208"/>
        <w:rPr>
          <w:sz w:val="28"/>
          <w:szCs w:val="28"/>
        </w:rPr>
      </w:pP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В присутствии представителя 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346"/>
        <w:ind w:left="23" w:right="208" w:hanging="10"/>
        <w:jc w:val="center"/>
      </w:pPr>
      <w:r w:rsidRPr="00ED57E6">
        <w:t>(наименование организации, Ф.И.О. (последнее при наличии)</w:t>
      </w:r>
    </w:p>
    <w:p w:rsidR="0015713C" w:rsidRPr="0015713C" w:rsidRDefault="0015713C" w:rsidP="0015713C">
      <w:pPr>
        <w:spacing w:after="306"/>
        <w:ind w:left="13"/>
        <w:rPr>
          <w:sz w:val="28"/>
          <w:szCs w:val="28"/>
        </w:rPr>
      </w:pPr>
      <w:r w:rsidRPr="0015713C">
        <w:rPr>
          <w:sz w:val="28"/>
          <w:szCs w:val="28"/>
        </w:rPr>
        <w:t>Извещенного о дате освидетельствования_______________________________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Произвели освидетельствование_______________________________________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ED57E6" w:rsidRDefault="0015713C" w:rsidP="0015713C">
      <w:pPr>
        <w:spacing w:after="346"/>
        <w:ind w:left="23" w:right="208" w:hanging="10"/>
        <w:jc w:val="center"/>
      </w:pPr>
      <w:r w:rsidRPr="00ED57E6">
        <w:t>(вид освидетельствования)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По разрешительному документу 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Выданного: 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Место проведения освидетельствования 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Способ вырубки (сноса)______________________________________________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616"/>
        <w:gridCol w:w="1681"/>
        <w:gridCol w:w="2282"/>
        <w:gridCol w:w="2048"/>
        <w:gridCol w:w="1718"/>
      </w:tblGrid>
      <w:tr w:rsidR="0015713C" w:rsidRPr="0015713C" w:rsidTr="00EF2C2C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Фактически использованная площадь и </w:t>
            </w:r>
          </w:p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Не вывезенная древесина</w:t>
            </w:r>
          </w:p>
        </w:tc>
      </w:tr>
      <w:tr w:rsidR="0015713C" w:rsidRPr="0015713C" w:rsidTr="00EF2C2C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15713C" w:rsidRPr="0015713C" w:rsidTr="00EF2C2C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Ск.  м</w:t>
            </w:r>
            <w:r w:rsidRPr="001571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5713C" w:rsidRPr="0015713C" w:rsidRDefault="0015713C" w:rsidP="0015713C">
      <w:pPr>
        <w:spacing w:after="15"/>
        <w:rPr>
          <w:sz w:val="28"/>
          <w:szCs w:val="28"/>
        </w:rPr>
      </w:pPr>
    </w:p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15713C" w:rsidRPr="0015713C" w:rsidTr="00EF2C2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Количество</w:t>
            </w:r>
          </w:p>
        </w:tc>
      </w:tr>
      <w:tr w:rsidR="0015713C" w:rsidRPr="0015713C" w:rsidTr="00EF2C2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5713C" w:rsidRPr="0015713C" w:rsidRDefault="0015713C" w:rsidP="0015713C">
      <w:pPr>
        <w:ind w:left="13"/>
        <w:rPr>
          <w:sz w:val="28"/>
          <w:szCs w:val="28"/>
        </w:rPr>
      </w:pPr>
      <w:r w:rsidRPr="0015713C">
        <w:rPr>
          <w:sz w:val="28"/>
          <w:szCs w:val="28"/>
        </w:rPr>
        <w:t xml:space="preserve">Объяснения </w:t>
      </w:r>
      <w:r w:rsidRPr="0015713C">
        <w:rPr>
          <w:sz w:val="28"/>
          <w:szCs w:val="28"/>
        </w:rPr>
        <w:tab/>
        <w:t xml:space="preserve">представителя </w:t>
      </w:r>
      <w:r w:rsidRPr="0015713C">
        <w:rPr>
          <w:sz w:val="28"/>
          <w:szCs w:val="28"/>
        </w:rPr>
        <w:tab/>
        <w:t xml:space="preserve">юридического </w:t>
      </w:r>
      <w:r w:rsidRPr="0015713C">
        <w:rPr>
          <w:sz w:val="28"/>
          <w:szCs w:val="28"/>
        </w:rPr>
        <w:tab/>
        <w:t xml:space="preserve">лица, </w:t>
      </w:r>
      <w:r w:rsidRPr="0015713C">
        <w:rPr>
          <w:sz w:val="28"/>
          <w:szCs w:val="28"/>
        </w:rPr>
        <w:tab/>
        <w:t>физического лица______________________________________________________________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ind w:left="13" w:right="194"/>
        <w:rPr>
          <w:sz w:val="28"/>
          <w:szCs w:val="28"/>
        </w:rPr>
      </w:pPr>
      <w:r w:rsidRPr="0015713C">
        <w:rPr>
          <w:sz w:val="28"/>
          <w:szCs w:val="28"/>
        </w:rP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 Заключение по акту: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306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lastRenderedPageBreak/>
        <w:t>Подписи: 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5"/>
        <w:ind w:left="23" w:hanging="10"/>
        <w:rPr>
          <w:sz w:val="28"/>
          <w:szCs w:val="28"/>
        </w:rPr>
      </w:pPr>
      <w:r w:rsidRPr="0015713C">
        <w:rPr>
          <w:sz w:val="28"/>
          <w:szCs w:val="28"/>
        </w:rPr>
        <w:t>__________________________________________________________________</w:t>
      </w: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after="1253" w:line="265" w:lineRule="auto"/>
        <w:ind w:left="10" w:right="180" w:hanging="10"/>
        <w:jc w:val="right"/>
        <w:rPr>
          <w:sz w:val="28"/>
          <w:szCs w:val="28"/>
        </w:rPr>
      </w:pPr>
    </w:p>
    <w:p w:rsidR="0015713C" w:rsidRPr="0015713C" w:rsidRDefault="0015713C" w:rsidP="0015713C">
      <w:pPr>
        <w:spacing w:line="259" w:lineRule="auto"/>
        <w:ind w:left="730" w:hanging="10"/>
        <w:rPr>
          <w:b/>
          <w:sz w:val="28"/>
          <w:szCs w:val="28"/>
        </w:rPr>
      </w:pPr>
    </w:p>
    <w:p w:rsidR="0015713C" w:rsidRPr="00ED57E6" w:rsidRDefault="0015713C" w:rsidP="0015713C">
      <w:pPr>
        <w:spacing w:line="238" w:lineRule="auto"/>
        <w:ind w:left="196" w:right="194" w:hanging="54"/>
        <w:jc w:val="right"/>
      </w:pPr>
      <w:r w:rsidRPr="00ED57E6">
        <w:lastRenderedPageBreak/>
        <w:t xml:space="preserve">Приложение № 5 </w:t>
      </w:r>
    </w:p>
    <w:p w:rsidR="0015713C" w:rsidRPr="00ED57E6" w:rsidRDefault="0015713C" w:rsidP="00654B6C">
      <w:pPr>
        <w:spacing w:line="238" w:lineRule="auto"/>
        <w:ind w:left="5103" w:right="194" w:hanging="54"/>
      </w:pPr>
      <w:r w:rsidRPr="00ED57E6">
        <w:t>к Положению о порядке вырубки (сноса) зеленых насаждений на земельных участк</w:t>
      </w:r>
      <w:r w:rsidR="00654B6C">
        <w:t>ах, находящихся в собственности сельского поселения «Зугалай»</w:t>
      </w:r>
    </w:p>
    <w:p w:rsidR="0015713C" w:rsidRPr="0015713C" w:rsidRDefault="0015713C" w:rsidP="0015713C">
      <w:pPr>
        <w:spacing w:line="259" w:lineRule="auto"/>
        <w:ind w:left="730" w:hanging="10"/>
        <w:rPr>
          <w:b/>
          <w:sz w:val="28"/>
          <w:szCs w:val="28"/>
        </w:rPr>
      </w:pPr>
    </w:p>
    <w:p w:rsidR="0015713C" w:rsidRPr="00654B6C" w:rsidRDefault="0015713C" w:rsidP="00654B6C">
      <w:pPr>
        <w:spacing w:line="259" w:lineRule="auto"/>
        <w:ind w:left="730" w:hanging="10"/>
        <w:jc w:val="center"/>
        <w:rPr>
          <w:sz w:val="28"/>
          <w:szCs w:val="28"/>
        </w:rPr>
      </w:pPr>
      <w:r w:rsidRPr="00654B6C">
        <w:rPr>
          <w:b/>
          <w:sz w:val="28"/>
          <w:szCs w:val="28"/>
        </w:rPr>
        <w:t>СТАВКИ РАСЧЕТА КОМПЕНСАЦИОННОЙ СТОИМОСТИ</w:t>
      </w:r>
    </w:p>
    <w:p w:rsidR="0015713C" w:rsidRPr="00654B6C" w:rsidRDefault="0015713C" w:rsidP="00654B6C">
      <w:pPr>
        <w:pStyle w:val="2"/>
        <w:ind w:left="36" w:right="22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4B6C">
        <w:rPr>
          <w:rFonts w:ascii="Times New Roman" w:hAnsi="Times New Roman" w:cs="Times New Roman"/>
          <w:color w:val="auto"/>
          <w:sz w:val="28"/>
          <w:szCs w:val="28"/>
        </w:rPr>
        <w:t>ПРИ ВЫРУБКЕ (СНОСЕ) ЗЕЛЕНЫХ НАСАЖДЕНИЙ</w:t>
      </w:r>
    </w:p>
    <w:p w:rsidR="0015713C" w:rsidRPr="00654B6C" w:rsidRDefault="0015713C" w:rsidP="00654B6C">
      <w:pPr>
        <w:spacing w:line="259" w:lineRule="auto"/>
        <w:ind w:left="238" w:hanging="10"/>
        <w:jc w:val="center"/>
        <w:rPr>
          <w:sz w:val="28"/>
          <w:szCs w:val="28"/>
        </w:rPr>
      </w:pPr>
      <w:r w:rsidRPr="00654B6C">
        <w:rPr>
          <w:b/>
          <w:sz w:val="28"/>
          <w:szCs w:val="28"/>
        </w:rPr>
        <w:t>И ИСЧИСЛЕНИИ УЩЕРБА НА ТЕРРИТОРИИ</w:t>
      </w:r>
      <w:r w:rsidR="00654B6C">
        <w:rPr>
          <w:b/>
          <w:sz w:val="28"/>
          <w:szCs w:val="28"/>
        </w:rPr>
        <w:t xml:space="preserve"> СЕЛЬСКОГО ПОСЕЛЕНИЯ «ЗУГАЛАЙ»</w:t>
      </w:r>
    </w:p>
    <w:p w:rsidR="00654B6C" w:rsidRDefault="00654B6C" w:rsidP="0015713C">
      <w:pPr>
        <w:spacing w:after="306"/>
        <w:ind w:left="36" w:right="221" w:hanging="10"/>
        <w:jc w:val="center"/>
        <w:rPr>
          <w:b/>
          <w:sz w:val="28"/>
          <w:szCs w:val="28"/>
        </w:rPr>
      </w:pPr>
    </w:p>
    <w:p w:rsidR="0015713C" w:rsidRPr="0015713C" w:rsidRDefault="0015713C" w:rsidP="0015713C">
      <w:pPr>
        <w:spacing w:after="306"/>
        <w:ind w:left="36" w:right="221" w:hanging="10"/>
        <w:jc w:val="center"/>
        <w:rPr>
          <w:sz w:val="28"/>
          <w:szCs w:val="28"/>
        </w:rPr>
      </w:pPr>
      <w:r w:rsidRPr="0015713C">
        <w:rPr>
          <w:b/>
          <w:sz w:val="28"/>
          <w:szCs w:val="28"/>
        </w:rPr>
        <w:t>Деревья</w:t>
      </w:r>
    </w:p>
    <w:p w:rsidR="0015713C" w:rsidRPr="0015713C" w:rsidRDefault="0015713C" w:rsidP="0015713C">
      <w:pPr>
        <w:pStyle w:val="4"/>
        <w:ind w:left="36" w:right="221"/>
        <w:rPr>
          <w:szCs w:val="28"/>
        </w:rPr>
      </w:pPr>
      <w:r w:rsidRPr="0015713C">
        <w:rPr>
          <w:szCs w:val="28"/>
        </w:rP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758"/>
        <w:gridCol w:w="1189"/>
        <w:gridCol w:w="1903"/>
        <w:gridCol w:w="1196"/>
        <w:gridCol w:w="1197"/>
        <w:gridCol w:w="1102"/>
        <w:gridCol w:w="1409"/>
      </w:tblGrid>
      <w:tr w:rsidR="0015713C" w:rsidRPr="0015713C" w:rsidTr="00EF2C2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82" w:right="18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Ставка платы, рублей за 1 плотный куб. м</w:t>
            </w:r>
          </w:p>
        </w:tc>
      </w:tr>
      <w:tr w:rsidR="0015713C" w:rsidRPr="0015713C" w:rsidTr="00EF2C2C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right="4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дровяная </w:t>
            </w:r>
          </w:p>
          <w:p w:rsidR="0015713C" w:rsidRPr="0015713C" w:rsidRDefault="0015713C" w:rsidP="00EF2C2C">
            <w:pPr>
              <w:spacing w:line="259" w:lineRule="auto"/>
              <w:ind w:left="27" w:hanging="27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древесина крупная средняя мелкая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lastRenderedPageBreak/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0,04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</w:tbl>
    <w:p w:rsidR="0015713C" w:rsidRPr="0015713C" w:rsidRDefault="0015713C" w:rsidP="0015713C">
      <w:pPr>
        <w:spacing w:line="259" w:lineRule="auto"/>
        <w:rPr>
          <w:b/>
          <w:sz w:val="28"/>
          <w:szCs w:val="28"/>
        </w:rPr>
      </w:pPr>
    </w:p>
    <w:p w:rsidR="0015713C" w:rsidRPr="0015713C" w:rsidRDefault="0015713C" w:rsidP="0015713C">
      <w:pPr>
        <w:spacing w:line="259" w:lineRule="auto"/>
        <w:rPr>
          <w:b/>
          <w:sz w:val="28"/>
          <w:szCs w:val="28"/>
        </w:rPr>
      </w:pPr>
    </w:p>
    <w:p w:rsidR="0015713C" w:rsidRPr="0015713C" w:rsidRDefault="0015713C" w:rsidP="0015713C">
      <w:pPr>
        <w:spacing w:line="259" w:lineRule="auto"/>
        <w:rPr>
          <w:b/>
          <w:sz w:val="28"/>
          <w:szCs w:val="28"/>
        </w:rPr>
      </w:pPr>
    </w:p>
    <w:p w:rsidR="0015713C" w:rsidRPr="00654B6C" w:rsidRDefault="0015713C" w:rsidP="00654B6C">
      <w:pPr>
        <w:pStyle w:val="4"/>
        <w:numPr>
          <w:ilvl w:val="0"/>
          <w:numId w:val="47"/>
        </w:numPr>
        <w:jc w:val="center"/>
      </w:pPr>
      <w:r w:rsidRPr="00654B6C"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758"/>
        <w:gridCol w:w="1189"/>
        <w:gridCol w:w="1903"/>
        <w:gridCol w:w="1196"/>
        <w:gridCol w:w="1197"/>
        <w:gridCol w:w="1102"/>
        <w:gridCol w:w="1409"/>
      </w:tblGrid>
      <w:tr w:rsidR="0015713C" w:rsidRPr="0015713C" w:rsidTr="00EF2C2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bookmarkStart w:id="1" w:name="_Hlk172772943"/>
            <w:r w:rsidRPr="0015713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82" w:right="18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Ставка платы, рублей за 1 плотный куб. м</w:t>
            </w:r>
          </w:p>
        </w:tc>
      </w:tr>
      <w:tr w:rsidR="0015713C" w:rsidRPr="0015713C" w:rsidTr="00EF2C2C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right="4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дровяная </w:t>
            </w:r>
          </w:p>
          <w:p w:rsidR="0015713C" w:rsidRPr="0015713C" w:rsidRDefault="0015713C" w:rsidP="00EF2C2C">
            <w:pPr>
              <w:spacing w:line="259" w:lineRule="auto"/>
              <w:ind w:left="27" w:hanging="27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древесина крупная средняя мелкая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bookmarkEnd w:id="1"/>
    </w:tbl>
    <w:p w:rsidR="0015713C" w:rsidRPr="0015713C" w:rsidRDefault="0015713C" w:rsidP="0015713C">
      <w:pPr>
        <w:rPr>
          <w:sz w:val="28"/>
          <w:szCs w:val="28"/>
        </w:rPr>
        <w:sectPr w:rsidR="0015713C" w:rsidRPr="0015713C">
          <w:headerReference w:type="even" r:id="rId18"/>
          <w:headerReference w:type="default" r:id="rId19"/>
          <w:headerReference w:type="first" r:id="rId20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  <w:bookmarkStart w:id="2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0,18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0,18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0,04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bookmarkEnd w:id="2"/>
    </w:tbl>
    <w:p w:rsidR="0015713C" w:rsidRPr="0015713C" w:rsidRDefault="0015713C" w:rsidP="0015713C">
      <w:pPr>
        <w:spacing w:line="259" w:lineRule="auto"/>
        <w:ind w:left="3463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15713C">
      <w:pPr>
        <w:pStyle w:val="a3"/>
        <w:spacing w:line="259" w:lineRule="auto"/>
        <w:ind w:left="2977"/>
        <w:rPr>
          <w:b/>
          <w:sz w:val="28"/>
          <w:szCs w:val="28"/>
        </w:rPr>
      </w:pPr>
    </w:p>
    <w:p w:rsidR="0015713C" w:rsidRPr="0015713C" w:rsidRDefault="0015713C" w:rsidP="00654B6C">
      <w:pPr>
        <w:pStyle w:val="a3"/>
        <w:numPr>
          <w:ilvl w:val="0"/>
          <w:numId w:val="2"/>
        </w:numPr>
        <w:spacing w:after="3" w:line="259" w:lineRule="auto"/>
        <w:jc w:val="both"/>
        <w:rPr>
          <w:sz w:val="28"/>
          <w:szCs w:val="28"/>
        </w:rPr>
      </w:pPr>
      <w:r w:rsidRPr="0015713C">
        <w:rPr>
          <w:b/>
          <w:sz w:val="28"/>
          <w:szCs w:val="28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722"/>
        <w:gridCol w:w="1167"/>
        <w:gridCol w:w="1863"/>
        <w:gridCol w:w="1172"/>
        <w:gridCol w:w="1173"/>
        <w:gridCol w:w="1081"/>
        <w:gridCol w:w="1381"/>
      </w:tblGrid>
      <w:tr w:rsidR="0015713C" w:rsidRPr="0015713C" w:rsidTr="00EF2C2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bookmarkStart w:id="3" w:name="_Hlk172773689"/>
            <w:r w:rsidRPr="0015713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82" w:right="18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Ставка платы, рублей за 1 плотный куб. м</w:t>
            </w:r>
          </w:p>
        </w:tc>
      </w:tr>
      <w:tr w:rsidR="0015713C" w:rsidRPr="0015713C" w:rsidTr="00EF2C2C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right="4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дровяная </w:t>
            </w:r>
          </w:p>
          <w:p w:rsidR="0015713C" w:rsidRPr="0015713C" w:rsidRDefault="0015713C" w:rsidP="00EF2C2C">
            <w:pPr>
              <w:spacing w:line="259" w:lineRule="auto"/>
              <w:ind w:left="27" w:hanging="27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древесина крупная средняя мелкая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0,04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bookmarkEnd w:id="3"/>
    </w:tbl>
    <w:p w:rsidR="00654B6C" w:rsidRDefault="00654B6C" w:rsidP="00654B6C">
      <w:pPr>
        <w:spacing w:after="3" w:line="259" w:lineRule="auto"/>
        <w:rPr>
          <w:b/>
          <w:sz w:val="28"/>
          <w:szCs w:val="28"/>
        </w:rPr>
      </w:pPr>
    </w:p>
    <w:p w:rsidR="0015713C" w:rsidRPr="00654B6C" w:rsidRDefault="00654B6C" w:rsidP="00654B6C">
      <w:pPr>
        <w:spacing w:after="3"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15713C" w:rsidRPr="00654B6C">
        <w:rPr>
          <w:b/>
          <w:sz w:val="28"/>
          <w:szCs w:val="28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722"/>
        <w:gridCol w:w="1167"/>
        <w:gridCol w:w="1861"/>
        <w:gridCol w:w="1173"/>
        <w:gridCol w:w="1174"/>
        <w:gridCol w:w="1081"/>
        <w:gridCol w:w="1381"/>
      </w:tblGrid>
      <w:tr w:rsidR="0015713C" w:rsidRPr="0015713C" w:rsidTr="00EF2C2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bookmarkStart w:id="4" w:name="_Hlk172773725"/>
            <w:r w:rsidRPr="0015713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80" w:right="18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Ставка платы, рублей за 1 плотный куб. м</w:t>
            </w:r>
          </w:p>
        </w:tc>
      </w:tr>
      <w:tr w:rsidR="0015713C" w:rsidRPr="0015713C" w:rsidTr="00EF2C2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right="6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дровяная древесина</w:t>
            </w:r>
          </w:p>
        </w:tc>
      </w:tr>
      <w:tr w:rsidR="0015713C" w:rsidRPr="0015713C" w:rsidTr="00EF2C2C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 средняя мелкая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27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1,26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0,36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0,18 </w:t>
            </w:r>
          </w:p>
        </w:tc>
      </w:tr>
      <w:tr w:rsidR="0015713C" w:rsidRPr="0015713C" w:rsidTr="00EF2C2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 xml:space="preserve">0,18 </w:t>
            </w:r>
          </w:p>
        </w:tc>
      </w:tr>
      <w:bookmarkEnd w:id="4"/>
    </w:tbl>
    <w:p w:rsidR="00654B6C" w:rsidRDefault="00654B6C" w:rsidP="00654B6C">
      <w:pPr>
        <w:pStyle w:val="4"/>
        <w:numPr>
          <w:ilvl w:val="0"/>
          <w:numId w:val="0"/>
        </w:numPr>
        <w:ind w:right="27"/>
        <w:jc w:val="center"/>
        <w:rPr>
          <w:szCs w:val="28"/>
        </w:rPr>
      </w:pPr>
    </w:p>
    <w:p w:rsidR="0015713C" w:rsidRPr="00654B6C" w:rsidRDefault="0015713C" w:rsidP="00654B6C">
      <w:pPr>
        <w:pStyle w:val="4"/>
        <w:numPr>
          <w:ilvl w:val="0"/>
          <w:numId w:val="0"/>
        </w:numPr>
        <w:ind w:right="27"/>
        <w:jc w:val="center"/>
        <w:rPr>
          <w:szCs w:val="28"/>
        </w:rPr>
      </w:pPr>
      <w:r w:rsidRPr="00654B6C">
        <w:rPr>
          <w:szCs w:val="28"/>
        </w:rP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15713C" w:rsidRPr="0015713C" w:rsidTr="00EF2C2C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Стоимость одного кустарника, рублей</w:t>
            </w:r>
          </w:p>
        </w:tc>
      </w:tr>
      <w:tr w:rsidR="0015713C" w:rsidRPr="0015713C" w:rsidTr="00EF2C2C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в живых изгородях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1252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1429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1606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1782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1959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2136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2313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2497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2666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2843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3022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3199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3376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3552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3729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3906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4083</w:t>
            </w:r>
          </w:p>
        </w:tc>
      </w:tr>
      <w:tr w:rsidR="0015713C" w:rsidRPr="0015713C" w:rsidTr="00EF2C2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4259</w:t>
            </w:r>
          </w:p>
        </w:tc>
      </w:tr>
    </w:tbl>
    <w:p w:rsidR="0015713C" w:rsidRPr="0015713C" w:rsidRDefault="0015713C" w:rsidP="0015713C">
      <w:pPr>
        <w:spacing w:line="259" w:lineRule="auto"/>
        <w:ind w:left="3532" w:hanging="10"/>
        <w:rPr>
          <w:sz w:val="28"/>
          <w:szCs w:val="28"/>
        </w:rPr>
      </w:pPr>
      <w:r w:rsidRPr="0015713C">
        <w:rPr>
          <w:b/>
          <w:sz w:val="28"/>
          <w:szCs w:val="28"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92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Стоимость, руб.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248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133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120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930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1097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4566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ind w:left="105"/>
              <w:jc w:val="center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1161</w:t>
            </w:r>
          </w:p>
        </w:tc>
      </w:tr>
      <w:tr w:rsidR="0015713C" w:rsidRPr="0015713C" w:rsidTr="00EF2C2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line="259" w:lineRule="auto"/>
              <w:rPr>
                <w:sz w:val="28"/>
                <w:szCs w:val="28"/>
              </w:rPr>
            </w:pPr>
            <w:r w:rsidRPr="0015713C">
              <w:rPr>
                <w:sz w:val="28"/>
                <w:szCs w:val="28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13C" w:rsidRPr="0015713C" w:rsidRDefault="0015713C" w:rsidP="00EF2C2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5713C" w:rsidRPr="00654B6C" w:rsidRDefault="0015713C" w:rsidP="0015713C">
      <w:pPr>
        <w:ind w:left="13"/>
      </w:pPr>
      <w:bookmarkStart w:id="5" w:name="_Hlk172773769"/>
      <w:r w:rsidRPr="00654B6C">
        <w:t>Примечание:</w:t>
      </w:r>
    </w:p>
    <w:p w:rsidR="0015713C" w:rsidRPr="00654B6C" w:rsidRDefault="0015713C" w:rsidP="00654B6C">
      <w:pPr>
        <w:pStyle w:val="4"/>
        <w:rPr>
          <w:sz w:val="24"/>
          <w:szCs w:val="24"/>
        </w:rPr>
      </w:pPr>
      <w:r w:rsidRPr="00654B6C">
        <w:rPr>
          <w:sz w:val="24"/>
          <w:szCs w:val="24"/>
        </w:rPr>
        <w:t>лесотаксовый район – Балейский, Борзинский, Карымский, Красночикойский, Могочинский, Нерчинский, Оловяннинский, Петровск.ЭЖ133-Забайкальский, Сретенский, Улетовский, Хилокский, Чернышевский, Читинский, Шилкинский районы Забайкальского края</w:t>
      </w:r>
    </w:p>
    <w:p w:rsidR="0015713C" w:rsidRPr="00654B6C" w:rsidRDefault="0015713C" w:rsidP="00654B6C">
      <w:pPr>
        <w:pStyle w:val="4"/>
        <w:rPr>
          <w:sz w:val="24"/>
          <w:szCs w:val="24"/>
        </w:rPr>
      </w:pPr>
      <w:r w:rsidRPr="00654B6C">
        <w:rPr>
          <w:sz w:val="24"/>
          <w:szCs w:val="24"/>
        </w:rPr>
        <w:t>лесотаксовый район – Акшинский, Александрово-Заводский, Газимуро-Заводский,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:rsidR="0015713C" w:rsidRPr="00654B6C" w:rsidRDefault="0015713C" w:rsidP="00654B6C">
      <w:pPr>
        <w:pStyle w:val="4"/>
        <w:rPr>
          <w:sz w:val="24"/>
          <w:szCs w:val="24"/>
        </w:rPr>
      </w:pPr>
      <w:r w:rsidRPr="00654B6C">
        <w:rPr>
          <w:sz w:val="24"/>
          <w:szCs w:val="24"/>
        </w:rPr>
        <w:t>лесотаксовый район – Каларский, Тунгиро-Олекминский, Тунгокоченский районы Забайкальского края</w:t>
      </w:r>
    </w:p>
    <w:p w:rsidR="0015713C" w:rsidRPr="00654B6C" w:rsidRDefault="0015713C" w:rsidP="00654B6C">
      <w:pPr>
        <w:pStyle w:val="4"/>
        <w:rPr>
          <w:sz w:val="24"/>
          <w:szCs w:val="24"/>
        </w:rPr>
      </w:pPr>
      <w:r w:rsidRPr="00654B6C">
        <w:rPr>
          <w:sz w:val="24"/>
          <w:szCs w:val="24"/>
        </w:rPr>
        <w:t>лесотаксовый район – Агинский, Дульдургинский, Могойтуйский районы Забайкальского края</w:t>
      </w:r>
      <w:bookmarkEnd w:id="5"/>
    </w:p>
    <w:p w:rsidR="00733421" w:rsidRPr="0015713C" w:rsidRDefault="00733421" w:rsidP="00733421">
      <w:pPr>
        <w:jc w:val="both"/>
        <w:rPr>
          <w:sz w:val="28"/>
          <w:szCs w:val="28"/>
        </w:rPr>
      </w:pPr>
    </w:p>
    <w:p w:rsidR="00605DC5" w:rsidRPr="0015713C" w:rsidRDefault="00654B6C" w:rsidP="00654B6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605DC5" w:rsidRPr="0015713C" w:rsidRDefault="00605DC5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p w:rsidR="006607E4" w:rsidRPr="0015713C" w:rsidRDefault="006607E4" w:rsidP="00605DC5">
      <w:pPr>
        <w:rPr>
          <w:sz w:val="28"/>
          <w:szCs w:val="28"/>
        </w:rPr>
      </w:pPr>
    </w:p>
    <w:sectPr w:rsidR="006607E4" w:rsidRPr="0015713C" w:rsidSect="000E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FF" w:rsidRDefault="00B34CFF" w:rsidP="00CD75C8">
      <w:r>
        <w:separator/>
      </w:r>
    </w:p>
  </w:endnote>
  <w:endnote w:type="continuationSeparator" w:id="1">
    <w:p w:rsidR="00B34CFF" w:rsidRDefault="00B34CFF" w:rsidP="00CD7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FF" w:rsidRDefault="00B34CFF" w:rsidP="00CD75C8">
      <w:r>
        <w:separator/>
      </w:r>
    </w:p>
  </w:footnote>
  <w:footnote w:type="continuationSeparator" w:id="1">
    <w:p w:rsidR="00B34CFF" w:rsidRDefault="00B34CFF" w:rsidP="00CD7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B34CFF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B34CFF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B34CFF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B34CFF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B34CFF">
    <w:pPr>
      <w:spacing w:line="259" w:lineRule="auto"/>
      <w:ind w:right="195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4" w:rsidRDefault="00654B6C">
    <w:pPr>
      <w:spacing w:line="238" w:lineRule="auto"/>
      <w:ind w:left="196" w:right="194" w:firstLine="7098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8D3B34" w:rsidRDefault="00654B6C">
    <w:pPr>
      <w:spacing w:line="259" w:lineRule="auto"/>
      <w:ind w:right="195"/>
      <w:jc w:val="right"/>
    </w:pPr>
    <w:r>
      <w:rPr>
        <w:i/>
      </w:rPr>
      <w:t>образования»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9483F"/>
    <w:multiLevelType w:val="multilevel"/>
    <w:tmpl w:val="47342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9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95507B"/>
    <w:multiLevelType w:val="multilevel"/>
    <w:tmpl w:val="7FAEC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CBF5B74"/>
    <w:multiLevelType w:val="hybridMultilevel"/>
    <w:tmpl w:val="23C487E0"/>
    <w:lvl w:ilvl="0" w:tplc="B5B69544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0">
    <w:nsid w:val="30C77E9C"/>
    <w:multiLevelType w:val="hybridMultilevel"/>
    <w:tmpl w:val="54D4A71A"/>
    <w:lvl w:ilvl="0" w:tplc="E968C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C6602B"/>
    <w:multiLevelType w:val="hybridMultilevel"/>
    <w:tmpl w:val="BB2ADAC0"/>
    <w:lvl w:ilvl="0" w:tplc="827A0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8F1326"/>
    <w:multiLevelType w:val="multilevel"/>
    <w:tmpl w:val="4740D0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AE619B8"/>
    <w:multiLevelType w:val="hybridMultilevel"/>
    <w:tmpl w:val="D3AC2D58"/>
    <w:lvl w:ilvl="0" w:tplc="F31622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7D4FAE"/>
    <w:multiLevelType w:val="hybridMultilevel"/>
    <w:tmpl w:val="E8860B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AF2D50"/>
    <w:multiLevelType w:val="multilevel"/>
    <w:tmpl w:val="4740D0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F45C53"/>
    <w:multiLevelType w:val="hybridMultilevel"/>
    <w:tmpl w:val="71ECEE24"/>
    <w:lvl w:ilvl="0" w:tplc="3F9CC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5791056"/>
    <w:multiLevelType w:val="hybridMultilevel"/>
    <w:tmpl w:val="F404F996"/>
    <w:lvl w:ilvl="0" w:tplc="22FEB40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8984223"/>
    <w:multiLevelType w:val="hybridMultilevel"/>
    <w:tmpl w:val="3C063A1C"/>
    <w:lvl w:ilvl="0" w:tplc="6EDA443C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CFC2F5A"/>
    <w:multiLevelType w:val="hybridMultilevel"/>
    <w:tmpl w:val="1FFEB044"/>
    <w:lvl w:ilvl="0" w:tplc="D054A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BC3900"/>
    <w:multiLevelType w:val="hybridMultilevel"/>
    <w:tmpl w:val="4BECF886"/>
    <w:lvl w:ilvl="0" w:tplc="B56ED66A">
      <w:start w:val="1"/>
      <w:numFmt w:val="decimal"/>
      <w:lvlText w:val="%1."/>
      <w:lvlJc w:val="left"/>
      <w:pPr>
        <w:tabs>
          <w:tab w:val="num" w:pos="1753"/>
        </w:tabs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5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5"/>
  </w:num>
  <w:num w:numId="7">
    <w:abstractNumId w:val="44"/>
  </w:num>
  <w:num w:numId="8">
    <w:abstractNumId w:val="26"/>
  </w:num>
  <w:num w:numId="9">
    <w:abstractNumId w:val="21"/>
  </w:num>
  <w:num w:numId="10">
    <w:abstractNumId w:val="24"/>
  </w:num>
  <w:num w:numId="11">
    <w:abstractNumId w:val="40"/>
  </w:num>
  <w:num w:numId="12">
    <w:abstractNumId w:val="20"/>
  </w:num>
  <w:num w:numId="13">
    <w:abstractNumId w:val="41"/>
  </w:num>
  <w:num w:numId="14">
    <w:abstractNumId w:val="31"/>
  </w:num>
  <w:num w:numId="15">
    <w:abstractNumId w:val="17"/>
  </w:num>
  <w:num w:numId="16">
    <w:abstractNumId w:val="3"/>
  </w:num>
  <w:num w:numId="17">
    <w:abstractNumId w:val="7"/>
  </w:num>
  <w:num w:numId="18">
    <w:abstractNumId w:val="38"/>
  </w:num>
  <w:num w:numId="19">
    <w:abstractNumId w:val="36"/>
  </w:num>
  <w:num w:numId="20">
    <w:abstractNumId w:val="15"/>
  </w:num>
  <w:num w:numId="21">
    <w:abstractNumId w:val="37"/>
  </w:num>
  <w:num w:numId="22">
    <w:abstractNumId w:val="12"/>
  </w:num>
  <w:num w:numId="23">
    <w:abstractNumId w:val="23"/>
  </w:num>
  <w:num w:numId="24">
    <w:abstractNumId w:val="39"/>
  </w:num>
  <w:num w:numId="25">
    <w:abstractNumId w:val="1"/>
  </w:num>
  <w:num w:numId="26">
    <w:abstractNumId w:val="45"/>
  </w:num>
  <w:num w:numId="27">
    <w:abstractNumId w:val="43"/>
  </w:num>
  <w:num w:numId="28">
    <w:abstractNumId w:val="18"/>
  </w:num>
  <w:num w:numId="29">
    <w:abstractNumId w:val="33"/>
  </w:num>
  <w:num w:numId="30">
    <w:abstractNumId w:val="9"/>
  </w:num>
  <w:num w:numId="31">
    <w:abstractNumId w:val="6"/>
  </w:num>
  <w:num w:numId="32">
    <w:abstractNumId w:val="28"/>
  </w:num>
  <w:num w:numId="33">
    <w:abstractNumId w:val="14"/>
  </w:num>
  <w:num w:numId="34">
    <w:abstractNumId w:val="13"/>
  </w:num>
  <w:num w:numId="35">
    <w:abstractNumId w:val="10"/>
  </w:num>
  <w:num w:numId="36">
    <w:abstractNumId w:val="11"/>
  </w:num>
  <w:num w:numId="37">
    <w:abstractNumId w:val="22"/>
  </w:num>
  <w:num w:numId="38">
    <w:abstractNumId w:val="32"/>
  </w:num>
  <w:num w:numId="39">
    <w:abstractNumId w:val="30"/>
  </w:num>
  <w:num w:numId="40">
    <w:abstractNumId w:val="16"/>
  </w:num>
  <w:num w:numId="41">
    <w:abstractNumId w:val="34"/>
  </w:num>
  <w:num w:numId="42">
    <w:abstractNumId w:val="4"/>
  </w:num>
  <w:num w:numId="43">
    <w:abstractNumId w:val="42"/>
  </w:num>
  <w:num w:numId="44">
    <w:abstractNumId w:val="5"/>
  </w:num>
  <w:num w:numId="45">
    <w:abstractNumId w:val="29"/>
  </w:num>
  <w:num w:numId="46">
    <w:abstractNumId w:val="8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250"/>
    <w:rsid w:val="00006275"/>
    <w:rsid w:val="00014287"/>
    <w:rsid w:val="000468F1"/>
    <w:rsid w:val="0009549B"/>
    <w:rsid w:val="000A6A9C"/>
    <w:rsid w:val="000B435A"/>
    <w:rsid w:val="000B462E"/>
    <w:rsid w:val="000C3951"/>
    <w:rsid w:val="000D593C"/>
    <w:rsid w:val="000D7D85"/>
    <w:rsid w:val="000E76C3"/>
    <w:rsid w:val="000F45BB"/>
    <w:rsid w:val="000F5988"/>
    <w:rsid w:val="00103131"/>
    <w:rsid w:val="00103E7D"/>
    <w:rsid w:val="00112627"/>
    <w:rsid w:val="00112A0F"/>
    <w:rsid w:val="00131B02"/>
    <w:rsid w:val="00135C57"/>
    <w:rsid w:val="0015713C"/>
    <w:rsid w:val="001851E0"/>
    <w:rsid w:val="00190EF9"/>
    <w:rsid w:val="001B7F10"/>
    <w:rsid w:val="001D1D6D"/>
    <w:rsid w:val="00205073"/>
    <w:rsid w:val="00207B9F"/>
    <w:rsid w:val="00207DA1"/>
    <w:rsid w:val="002137B4"/>
    <w:rsid w:val="00220519"/>
    <w:rsid w:val="00230A1E"/>
    <w:rsid w:val="00246B8D"/>
    <w:rsid w:val="002514D7"/>
    <w:rsid w:val="0025662F"/>
    <w:rsid w:val="002579E5"/>
    <w:rsid w:val="002617F2"/>
    <w:rsid w:val="0026310D"/>
    <w:rsid w:val="00265DAB"/>
    <w:rsid w:val="00275727"/>
    <w:rsid w:val="002803A2"/>
    <w:rsid w:val="00280640"/>
    <w:rsid w:val="00290F18"/>
    <w:rsid w:val="002924B8"/>
    <w:rsid w:val="0029630C"/>
    <w:rsid w:val="002A3A46"/>
    <w:rsid w:val="002D2B0E"/>
    <w:rsid w:val="002D2DDB"/>
    <w:rsid w:val="002E77F2"/>
    <w:rsid w:val="002F192D"/>
    <w:rsid w:val="002F7D80"/>
    <w:rsid w:val="00304313"/>
    <w:rsid w:val="003140DF"/>
    <w:rsid w:val="00367DD1"/>
    <w:rsid w:val="00385583"/>
    <w:rsid w:val="003928E0"/>
    <w:rsid w:val="00393C33"/>
    <w:rsid w:val="00393FEC"/>
    <w:rsid w:val="003943C2"/>
    <w:rsid w:val="003B77DD"/>
    <w:rsid w:val="003C723B"/>
    <w:rsid w:val="00402326"/>
    <w:rsid w:val="00415581"/>
    <w:rsid w:val="00420BA9"/>
    <w:rsid w:val="00424C0A"/>
    <w:rsid w:val="00426A1F"/>
    <w:rsid w:val="004274AB"/>
    <w:rsid w:val="00432D75"/>
    <w:rsid w:val="00435601"/>
    <w:rsid w:val="00446020"/>
    <w:rsid w:val="00457EA0"/>
    <w:rsid w:val="00473250"/>
    <w:rsid w:val="0048577F"/>
    <w:rsid w:val="004A4803"/>
    <w:rsid w:val="004B245C"/>
    <w:rsid w:val="004E2EF7"/>
    <w:rsid w:val="004E4F0C"/>
    <w:rsid w:val="004F6571"/>
    <w:rsid w:val="00551F94"/>
    <w:rsid w:val="00570723"/>
    <w:rsid w:val="00572A99"/>
    <w:rsid w:val="00577EC6"/>
    <w:rsid w:val="0058040A"/>
    <w:rsid w:val="0058214A"/>
    <w:rsid w:val="00593031"/>
    <w:rsid w:val="005A0CE0"/>
    <w:rsid w:val="005A1809"/>
    <w:rsid w:val="005D1485"/>
    <w:rsid w:val="005E617E"/>
    <w:rsid w:val="005F37FF"/>
    <w:rsid w:val="00601852"/>
    <w:rsid w:val="00605DC5"/>
    <w:rsid w:val="00607B65"/>
    <w:rsid w:val="00631938"/>
    <w:rsid w:val="00651CB0"/>
    <w:rsid w:val="00654B6C"/>
    <w:rsid w:val="006607E4"/>
    <w:rsid w:val="006625EE"/>
    <w:rsid w:val="00674B28"/>
    <w:rsid w:val="006760AD"/>
    <w:rsid w:val="006A11BE"/>
    <w:rsid w:val="006C06CF"/>
    <w:rsid w:val="006C2C98"/>
    <w:rsid w:val="006E1C17"/>
    <w:rsid w:val="006E5D4A"/>
    <w:rsid w:val="006F27D6"/>
    <w:rsid w:val="00702896"/>
    <w:rsid w:val="00733421"/>
    <w:rsid w:val="00762F01"/>
    <w:rsid w:val="00780211"/>
    <w:rsid w:val="00794002"/>
    <w:rsid w:val="007959E9"/>
    <w:rsid w:val="007A0BD0"/>
    <w:rsid w:val="007A6C16"/>
    <w:rsid w:val="007D6995"/>
    <w:rsid w:val="007E1BA3"/>
    <w:rsid w:val="007F3EAA"/>
    <w:rsid w:val="008059AC"/>
    <w:rsid w:val="00812EFE"/>
    <w:rsid w:val="008200A7"/>
    <w:rsid w:val="00887E3F"/>
    <w:rsid w:val="008C0DFF"/>
    <w:rsid w:val="008E7717"/>
    <w:rsid w:val="00900E15"/>
    <w:rsid w:val="0090433E"/>
    <w:rsid w:val="009217C5"/>
    <w:rsid w:val="00922A2D"/>
    <w:rsid w:val="0095124E"/>
    <w:rsid w:val="00952A5E"/>
    <w:rsid w:val="00992137"/>
    <w:rsid w:val="009B1D60"/>
    <w:rsid w:val="009E0663"/>
    <w:rsid w:val="00A16072"/>
    <w:rsid w:val="00A161E1"/>
    <w:rsid w:val="00A52CD9"/>
    <w:rsid w:val="00A53F9E"/>
    <w:rsid w:val="00A63D5B"/>
    <w:rsid w:val="00A66496"/>
    <w:rsid w:val="00A84C4D"/>
    <w:rsid w:val="00A909C8"/>
    <w:rsid w:val="00A94C1B"/>
    <w:rsid w:val="00AA0E9B"/>
    <w:rsid w:val="00AB1FCF"/>
    <w:rsid w:val="00AB5122"/>
    <w:rsid w:val="00AB770A"/>
    <w:rsid w:val="00AD6349"/>
    <w:rsid w:val="00AE4201"/>
    <w:rsid w:val="00B07ED5"/>
    <w:rsid w:val="00B15C45"/>
    <w:rsid w:val="00B21C2B"/>
    <w:rsid w:val="00B23CB3"/>
    <w:rsid w:val="00B26AF9"/>
    <w:rsid w:val="00B34CFF"/>
    <w:rsid w:val="00B441FA"/>
    <w:rsid w:val="00B56F46"/>
    <w:rsid w:val="00B63BC0"/>
    <w:rsid w:val="00B65026"/>
    <w:rsid w:val="00B671A9"/>
    <w:rsid w:val="00B74442"/>
    <w:rsid w:val="00B801DA"/>
    <w:rsid w:val="00BB410A"/>
    <w:rsid w:val="00BB5196"/>
    <w:rsid w:val="00BC4099"/>
    <w:rsid w:val="00BD057D"/>
    <w:rsid w:val="00BF212C"/>
    <w:rsid w:val="00C1024B"/>
    <w:rsid w:val="00C42229"/>
    <w:rsid w:val="00C447F8"/>
    <w:rsid w:val="00C46169"/>
    <w:rsid w:val="00C6117F"/>
    <w:rsid w:val="00C6416D"/>
    <w:rsid w:val="00C672C5"/>
    <w:rsid w:val="00C75740"/>
    <w:rsid w:val="00C84D1C"/>
    <w:rsid w:val="00C86138"/>
    <w:rsid w:val="00C9088B"/>
    <w:rsid w:val="00CD75C8"/>
    <w:rsid w:val="00CE0422"/>
    <w:rsid w:val="00D03AA0"/>
    <w:rsid w:val="00D06DE5"/>
    <w:rsid w:val="00D077E2"/>
    <w:rsid w:val="00D2205C"/>
    <w:rsid w:val="00D508AA"/>
    <w:rsid w:val="00D547F7"/>
    <w:rsid w:val="00D62D25"/>
    <w:rsid w:val="00D86A88"/>
    <w:rsid w:val="00D9130D"/>
    <w:rsid w:val="00DA1A92"/>
    <w:rsid w:val="00DA2201"/>
    <w:rsid w:val="00DA6BBC"/>
    <w:rsid w:val="00DC7EB7"/>
    <w:rsid w:val="00DE60B3"/>
    <w:rsid w:val="00DF433B"/>
    <w:rsid w:val="00E0284F"/>
    <w:rsid w:val="00E212FC"/>
    <w:rsid w:val="00E365E3"/>
    <w:rsid w:val="00E37B59"/>
    <w:rsid w:val="00E42DB6"/>
    <w:rsid w:val="00E92454"/>
    <w:rsid w:val="00EA129A"/>
    <w:rsid w:val="00EA2423"/>
    <w:rsid w:val="00EB43A2"/>
    <w:rsid w:val="00ED4E00"/>
    <w:rsid w:val="00ED57E6"/>
    <w:rsid w:val="00EF3877"/>
    <w:rsid w:val="00F01690"/>
    <w:rsid w:val="00F17E17"/>
    <w:rsid w:val="00F50864"/>
    <w:rsid w:val="00F56C72"/>
    <w:rsid w:val="00F67226"/>
    <w:rsid w:val="00F679E7"/>
    <w:rsid w:val="00F83A9B"/>
    <w:rsid w:val="00F90EC1"/>
    <w:rsid w:val="00F91D32"/>
    <w:rsid w:val="00FB15D8"/>
    <w:rsid w:val="00FB733C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7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F433B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"/>
    <w:next w:val="a"/>
    <w:link w:val="40"/>
    <w:uiPriority w:val="9"/>
    <w:qFormat/>
    <w:rsid w:val="00DF433B"/>
    <w:pPr>
      <w:keepNext/>
      <w:widowControl w:val="0"/>
      <w:numPr>
        <w:ilvl w:val="3"/>
        <w:numId w:val="2"/>
      </w:numPr>
      <w:ind w:left="0" w:firstLine="851"/>
      <w:outlineLvl w:val="3"/>
    </w:pPr>
    <w:rPr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F433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3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43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F433B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0"/>
    <w:link w:val="4"/>
    <w:rsid w:val="00DF43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F43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F433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4">
    <w:name w:val="header"/>
    <w:basedOn w:val="a"/>
    <w:link w:val="a5"/>
    <w:rsid w:val="00DF433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DF433B"/>
  </w:style>
  <w:style w:type="paragraph" w:styleId="a7">
    <w:name w:val="Body Text Indent"/>
    <w:basedOn w:val="a"/>
    <w:link w:val="a8"/>
    <w:rsid w:val="00DF433B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DF433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DF433B"/>
    <w:pPr>
      <w:tabs>
        <w:tab w:val="left" w:pos="0"/>
      </w:tabs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DF43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43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DF433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DF433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F43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43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1">
    <w:name w:val="Body Text Indent 2"/>
    <w:basedOn w:val="a"/>
    <w:link w:val="22"/>
    <w:rsid w:val="00DF433B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F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DF43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DF4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F43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F43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Знак"/>
    <w:basedOn w:val="a"/>
    <w:rsid w:val="00DF43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rsid w:val="00DF43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8Num2z0">
    <w:name w:val="WW8Num2z0"/>
    <w:rsid w:val="00DF433B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DF433B"/>
  </w:style>
  <w:style w:type="character" w:customStyle="1" w:styleId="35">
    <w:name w:val="Основной шрифт абзаца3"/>
    <w:rsid w:val="00DF433B"/>
  </w:style>
  <w:style w:type="character" w:customStyle="1" w:styleId="WW-Absatz-Standardschriftart">
    <w:name w:val="WW-Absatz-Standardschriftart"/>
    <w:rsid w:val="00DF433B"/>
  </w:style>
  <w:style w:type="character" w:customStyle="1" w:styleId="WW-Absatz-Standardschriftart1">
    <w:name w:val="WW-Absatz-Standardschriftart1"/>
    <w:rsid w:val="00DF433B"/>
  </w:style>
  <w:style w:type="character" w:customStyle="1" w:styleId="23">
    <w:name w:val="Основной шрифт абзаца2"/>
    <w:rsid w:val="00DF433B"/>
  </w:style>
  <w:style w:type="character" w:customStyle="1" w:styleId="WW-Absatz-Standardschriftart11">
    <w:name w:val="WW-Absatz-Standardschriftart11"/>
    <w:rsid w:val="00DF433B"/>
  </w:style>
  <w:style w:type="character" w:customStyle="1" w:styleId="WW-Absatz-Standardschriftart111">
    <w:name w:val="WW-Absatz-Standardschriftart111"/>
    <w:rsid w:val="00DF433B"/>
  </w:style>
  <w:style w:type="character" w:customStyle="1" w:styleId="WW8Num1z0">
    <w:name w:val="WW8Num1z0"/>
    <w:rsid w:val="00DF433B"/>
    <w:rPr>
      <w:rFonts w:ascii="Times New Roman" w:hAnsi="Times New Roman" w:cs="Times New Roman"/>
    </w:rPr>
  </w:style>
  <w:style w:type="character" w:customStyle="1" w:styleId="WW8Num1z1">
    <w:name w:val="WW8Num1z1"/>
    <w:rsid w:val="00DF433B"/>
    <w:rPr>
      <w:rFonts w:ascii="Courier New" w:hAnsi="Courier New" w:cs="Courier New"/>
    </w:rPr>
  </w:style>
  <w:style w:type="character" w:customStyle="1" w:styleId="WW8Num1z2">
    <w:name w:val="WW8Num1z2"/>
    <w:rsid w:val="00DF433B"/>
    <w:rPr>
      <w:rFonts w:ascii="Wingdings" w:hAnsi="Wingdings"/>
    </w:rPr>
  </w:style>
  <w:style w:type="character" w:customStyle="1" w:styleId="WW8Num1z3">
    <w:name w:val="WW8Num1z3"/>
    <w:rsid w:val="00DF433B"/>
    <w:rPr>
      <w:rFonts w:ascii="Symbol" w:hAnsi="Symbol"/>
    </w:rPr>
  </w:style>
  <w:style w:type="character" w:customStyle="1" w:styleId="WW8Num3z0">
    <w:name w:val="WW8Num3z0"/>
    <w:rsid w:val="00DF433B"/>
    <w:rPr>
      <w:rFonts w:ascii="Times New Roman" w:hAnsi="Times New Roman" w:cs="Times New Roman"/>
    </w:rPr>
  </w:style>
  <w:style w:type="character" w:customStyle="1" w:styleId="WW8Num3z1">
    <w:name w:val="WW8Num3z1"/>
    <w:rsid w:val="00DF433B"/>
    <w:rPr>
      <w:rFonts w:ascii="Courier New" w:hAnsi="Courier New" w:cs="Courier New"/>
    </w:rPr>
  </w:style>
  <w:style w:type="character" w:customStyle="1" w:styleId="WW8Num3z2">
    <w:name w:val="WW8Num3z2"/>
    <w:rsid w:val="00DF433B"/>
    <w:rPr>
      <w:rFonts w:ascii="Wingdings" w:hAnsi="Wingdings"/>
    </w:rPr>
  </w:style>
  <w:style w:type="character" w:customStyle="1" w:styleId="WW8Num3z3">
    <w:name w:val="WW8Num3z3"/>
    <w:rsid w:val="00DF433B"/>
    <w:rPr>
      <w:rFonts w:ascii="Symbol" w:hAnsi="Symbol"/>
    </w:rPr>
  </w:style>
  <w:style w:type="character" w:customStyle="1" w:styleId="WW8Num5z0">
    <w:name w:val="WW8Num5z0"/>
    <w:rsid w:val="00DF433B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DF433B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DF433B"/>
    <w:rPr>
      <w:sz w:val="28"/>
      <w:szCs w:val="28"/>
    </w:rPr>
  </w:style>
  <w:style w:type="character" w:customStyle="1" w:styleId="WW8Num12z0">
    <w:name w:val="WW8Num12z0"/>
    <w:rsid w:val="00DF433B"/>
    <w:rPr>
      <w:rFonts w:ascii="Times New Roman" w:hAnsi="Times New Roman" w:cs="Times New Roman"/>
    </w:rPr>
  </w:style>
  <w:style w:type="character" w:customStyle="1" w:styleId="WW8Num12z1">
    <w:name w:val="WW8Num12z1"/>
    <w:rsid w:val="00DF433B"/>
    <w:rPr>
      <w:rFonts w:ascii="Courier New" w:hAnsi="Courier New" w:cs="Courier New"/>
    </w:rPr>
  </w:style>
  <w:style w:type="character" w:customStyle="1" w:styleId="WW8Num12z2">
    <w:name w:val="WW8Num12z2"/>
    <w:rsid w:val="00DF433B"/>
    <w:rPr>
      <w:rFonts w:ascii="Wingdings" w:hAnsi="Wingdings"/>
    </w:rPr>
  </w:style>
  <w:style w:type="character" w:customStyle="1" w:styleId="WW8Num12z3">
    <w:name w:val="WW8Num12z3"/>
    <w:rsid w:val="00DF433B"/>
    <w:rPr>
      <w:rFonts w:ascii="Symbol" w:hAnsi="Symbol"/>
    </w:rPr>
  </w:style>
  <w:style w:type="character" w:customStyle="1" w:styleId="WW8Num13z0">
    <w:name w:val="WW8Num13z0"/>
    <w:rsid w:val="00DF433B"/>
    <w:rPr>
      <w:rFonts w:ascii="Times New Roman" w:hAnsi="Times New Roman" w:cs="Times New Roman"/>
    </w:rPr>
  </w:style>
  <w:style w:type="character" w:customStyle="1" w:styleId="WW8Num13z1">
    <w:name w:val="WW8Num13z1"/>
    <w:rsid w:val="00DF433B"/>
    <w:rPr>
      <w:rFonts w:ascii="Courier New" w:hAnsi="Courier New" w:cs="Courier New"/>
    </w:rPr>
  </w:style>
  <w:style w:type="character" w:customStyle="1" w:styleId="WW8Num13z2">
    <w:name w:val="WW8Num13z2"/>
    <w:rsid w:val="00DF433B"/>
    <w:rPr>
      <w:rFonts w:ascii="Wingdings" w:hAnsi="Wingdings"/>
    </w:rPr>
  </w:style>
  <w:style w:type="character" w:customStyle="1" w:styleId="WW8Num13z3">
    <w:name w:val="WW8Num13z3"/>
    <w:rsid w:val="00DF433B"/>
    <w:rPr>
      <w:rFonts w:ascii="Symbol" w:hAnsi="Symbol"/>
    </w:rPr>
  </w:style>
  <w:style w:type="character" w:customStyle="1" w:styleId="WW8Num14z0">
    <w:name w:val="WW8Num14z0"/>
    <w:rsid w:val="00DF433B"/>
    <w:rPr>
      <w:rFonts w:ascii="Times New Roman" w:hAnsi="Times New Roman" w:cs="Times New Roman"/>
    </w:rPr>
  </w:style>
  <w:style w:type="character" w:customStyle="1" w:styleId="WW8Num14z1">
    <w:name w:val="WW8Num14z1"/>
    <w:rsid w:val="00DF433B"/>
    <w:rPr>
      <w:rFonts w:ascii="Courier New" w:hAnsi="Courier New" w:cs="Courier New"/>
    </w:rPr>
  </w:style>
  <w:style w:type="character" w:customStyle="1" w:styleId="WW8Num14z2">
    <w:name w:val="WW8Num14z2"/>
    <w:rsid w:val="00DF433B"/>
    <w:rPr>
      <w:rFonts w:ascii="Wingdings" w:hAnsi="Wingdings"/>
    </w:rPr>
  </w:style>
  <w:style w:type="character" w:customStyle="1" w:styleId="WW8Num14z3">
    <w:name w:val="WW8Num14z3"/>
    <w:rsid w:val="00DF433B"/>
    <w:rPr>
      <w:rFonts w:ascii="Symbol" w:hAnsi="Symbol"/>
    </w:rPr>
  </w:style>
  <w:style w:type="character" w:customStyle="1" w:styleId="WW8Num18z0">
    <w:name w:val="WW8Num18z0"/>
    <w:rsid w:val="00DF433B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DF433B"/>
    <w:rPr>
      <w:rFonts w:ascii="Times New Roman" w:hAnsi="Times New Roman" w:cs="Times New Roman"/>
    </w:rPr>
  </w:style>
  <w:style w:type="character" w:customStyle="1" w:styleId="WW8Num19z1">
    <w:name w:val="WW8Num19z1"/>
    <w:rsid w:val="00DF433B"/>
    <w:rPr>
      <w:rFonts w:ascii="Courier New" w:hAnsi="Courier New" w:cs="Courier New"/>
    </w:rPr>
  </w:style>
  <w:style w:type="character" w:customStyle="1" w:styleId="WW8Num19z2">
    <w:name w:val="WW8Num19z2"/>
    <w:rsid w:val="00DF433B"/>
    <w:rPr>
      <w:rFonts w:ascii="Wingdings" w:hAnsi="Wingdings"/>
    </w:rPr>
  </w:style>
  <w:style w:type="character" w:customStyle="1" w:styleId="WW8Num19z3">
    <w:name w:val="WW8Num19z3"/>
    <w:rsid w:val="00DF433B"/>
    <w:rPr>
      <w:rFonts w:ascii="Symbol" w:hAnsi="Symbol"/>
    </w:rPr>
  </w:style>
  <w:style w:type="character" w:customStyle="1" w:styleId="WW8Num22z0">
    <w:name w:val="WW8Num22z0"/>
    <w:rsid w:val="00DF433B"/>
    <w:rPr>
      <w:rFonts w:ascii="Times New Roman" w:hAnsi="Times New Roman" w:cs="Times New Roman"/>
    </w:rPr>
  </w:style>
  <w:style w:type="character" w:customStyle="1" w:styleId="WW8Num22z1">
    <w:name w:val="WW8Num22z1"/>
    <w:rsid w:val="00DF433B"/>
    <w:rPr>
      <w:rFonts w:ascii="Courier New" w:hAnsi="Courier New" w:cs="Courier New"/>
    </w:rPr>
  </w:style>
  <w:style w:type="character" w:customStyle="1" w:styleId="WW8Num22z2">
    <w:name w:val="WW8Num22z2"/>
    <w:rsid w:val="00DF433B"/>
    <w:rPr>
      <w:rFonts w:ascii="Wingdings" w:hAnsi="Wingdings"/>
    </w:rPr>
  </w:style>
  <w:style w:type="character" w:customStyle="1" w:styleId="WW8Num22z3">
    <w:name w:val="WW8Num22z3"/>
    <w:rsid w:val="00DF433B"/>
    <w:rPr>
      <w:rFonts w:ascii="Symbol" w:hAnsi="Symbol"/>
    </w:rPr>
  </w:style>
  <w:style w:type="character" w:customStyle="1" w:styleId="WW8Num23z0">
    <w:name w:val="WW8Num23z0"/>
    <w:rsid w:val="00DF433B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DF433B"/>
    <w:rPr>
      <w:rFonts w:ascii="Times New Roman" w:hAnsi="Times New Roman" w:cs="Times New Roman"/>
    </w:rPr>
  </w:style>
  <w:style w:type="character" w:customStyle="1" w:styleId="WW8Num24z1">
    <w:name w:val="WW8Num24z1"/>
    <w:rsid w:val="00DF433B"/>
    <w:rPr>
      <w:rFonts w:ascii="Courier New" w:hAnsi="Courier New" w:cs="Courier New"/>
    </w:rPr>
  </w:style>
  <w:style w:type="character" w:customStyle="1" w:styleId="WW8Num24z2">
    <w:name w:val="WW8Num24z2"/>
    <w:rsid w:val="00DF433B"/>
    <w:rPr>
      <w:rFonts w:ascii="Wingdings" w:hAnsi="Wingdings"/>
    </w:rPr>
  </w:style>
  <w:style w:type="character" w:customStyle="1" w:styleId="WW8Num24z3">
    <w:name w:val="WW8Num24z3"/>
    <w:rsid w:val="00DF433B"/>
    <w:rPr>
      <w:rFonts w:ascii="Symbol" w:hAnsi="Symbol"/>
    </w:rPr>
  </w:style>
  <w:style w:type="character" w:customStyle="1" w:styleId="WW8Num28z0">
    <w:name w:val="WW8Num28z0"/>
    <w:rsid w:val="00DF433B"/>
    <w:rPr>
      <w:rFonts w:ascii="Times New Roman" w:hAnsi="Times New Roman" w:cs="Times New Roman"/>
    </w:rPr>
  </w:style>
  <w:style w:type="character" w:customStyle="1" w:styleId="WW8Num28z1">
    <w:name w:val="WW8Num28z1"/>
    <w:rsid w:val="00DF433B"/>
    <w:rPr>
      <w:rFonts w:ascii="Courier New" w:hAnsi="Courier New" w:cs="Courier New"/>
    </w:rPr>
  </w:style>
  <w:style w:type="character" w:customStyle="1" w:styleId="WW8Num28z2">
    <w:name w:val="WW8Num28z2"/>
    <w:rsid w:val="00DF433B"/>
    <w:rPr>
      <w:rFonts w:ascii="Wingdings" w:hAnsi="Wingdings"/>
    </w:rPr>
  </w:style>
  <w:style w:type="character" w:customStyle="1" w:styleId="WW8Num28z3">
    <w:name w:val="WW8Num28z3"/>
    <w:rsid w:val="00DF433B"/>
    <w:rPr>
      <w:rFonts w:ascii="Symbol" w:hAnsi="Symbol"/>
    </w:rPr>
  </w:style>
  <w:style w:type="character" w:customStyle="1" w:styleId="WW8Num29z0">
    <w:name w:val="WW8Num29z0"/>
    <w:rsid w:val="00DF433B"/>
    <w:rPr>
      <w:rFonts w:ascii="Times New Roman" w:hAnsi="Times New Roman" w:cs="Times New Roman"/>
    </w:rPr>
  </w:style>
  <w:style w:type="character" w:customStyle="1" w:styleId="WW8Num29z1">
    <w:name w:val="WW8Num29z1"/>
    <w:rsid w:val="00DF433B"/>
    <w:rPr>
      <w:rFonts w:ascii="Courier New" w:hAnsi="Courier New" w:cs="Courier New"/>
    </w:rPr>
  </w:style>
  <w:style w:type="character" w:customStyle="1" w:styleId="WW8Num29z2">
    <w:name w:val="WW8Num29z2"/>
    <w:rsid w:val="00DF433B"/>
    <w:rPr>
      <w:rFonts w:ascii="Wingdings" w:hAnsi="Wingdings"/>
    </w:rPr>
  </w:style>
  <w:style w:type="character" w:customStyle="1" w:styleId="WW8Num29z3">
    <w:name w:val="WW8Num29z3"/>
    <w:rsid w:val="00DF433B"/>
    <w:rPr>
      <w:rFonts w:ascii="Symbol" w:hAnsi="Symbol"/>
    </w:rPr>
  </w:style>
  <w:style w:type="character" w:customStyle="1" w:styleId="WW8Num30z0">
    <w:name w:val="WW8Num30z0"/>
    <w:rsid w:val="00DF433B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DF433B"/>
    <w:rPr>
      <w:rFonts w:ascii="Times New Roman" w:hAnsi="Times New Roman" w:cs="Times New Roman"/>
    </w:rPr>
  </w:style>
  <w:style w:type="character" w:customStyle="1" w:styleId="WW8Num33z0">
    <w:name w:val="WW8Num33z0"/>
    <w:rsid w:val="00DF433B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DF433B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DF433B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DF433B"/>
    <w:rPr>
      <w:rFonts w:ascii="Times New Roman" w:hAnsi="Times New Roman" w:cs="Times New Roman"/>
    </w:rPr>
  </w:style>
  <w:style w:type="character" w:customStyle="1" w:styleId="WW8Num42z1">
    <w:name w:val="WW8Num42z1"/>
    <w:rsid w:val="00DF433B"/>
    <w:rPr>
      <w:rFonts w:ascii="Courier New" w:hAnsi="Courier New" w:cs="Courier New"/>
    </w:rPr>
  </w:style>
  <w:style w:type="character" w:customStyle="1" w:styleId="WW8Num42z2">
    <w:name w:val="WW8Num42z2"/>
    <w:rsid w:val="00DF433B"/>
    <w:rPr>
      <w:rFonts w:ascii="Wingdings" w:hAnsi="Wingdings"/>
    </w:rPr>
  </w:style>
  <w:style w:type="character" w:customStyle="1" w:styleId="WW8Num42z3">
    <w:name w:val="WW8Num42z3"/>
    <w:rsid w:val="00DF433B"/>
    <w:rPr>
      <w:rFonts w:ascii="Symbol" w:hAnsi="Symbol"/>
    </w:rPr>
  </w:style>
  <w:style w:type="character" w:customStyle="1" w:styleId="WW8Num43z0">
    <w:name w:val="WW8Num43z0"/>
    <w:rsid w:val="00DF433B"/>
    <w:rPr>
      <w:rFonts w:ascii="Tahoma" w:hAnsi="Tahoma"/>
    </w:rPr>
  </w:style>
  <w:style w:type="character" w:customStyle="1" w:styleId="WW8Num43z1">
    <w:name w:val="WW8Num43z1"/>
    <w:rsid w:val="00DF433B"/>
    <w:rPr>
      <w:rFonts w:ascii="Courier New" w:hAnsi="Courier New" w:cs="Courier New"/>
    </w:rPr>
  </w:style>
  <w:style w:type="character" w:customStyle="1" w:styleId="WW8Num43z2">
    <w:name w:val="WW8Num43z2"/>
    <w:rsid w:val="00DF433B"/>
    <w:rPr>
      <w:rFonts w:ascii="Wingdings" w:hAnsi="Wingdings"/>
    </w:rPr>
  </w:style>
  <w:style w:type="character" w:customStyle="1" w:styleId="WW8Num43z3">
    <w:name w:val="WW8Num43z3"/>
    <w:rsid w:val="00DF433B"/>
    <w:rPr>
      <w:rFonts w:ascii="Symbol" w:hAnsi="Symbol"/>
    </w:rPr>
  </w:style>
  <w:style w:type="character" w:customStyle="1" w:styleId="12">
    <w:name w:val="Основной шрифт абзаца1"/>
    <w:rsid w:val="00DF433B"/>
  </w:style>
  <w:style w:type="character" w:customStyle="1" w:styleId="af1">
    <w:name w:val="Символ нумерации"/>
    <w:rsid w:val="00DF433B"/>
  </w:style>
  <w:style w:type="paragraph" w:customStyle="1" w:styleId="13">
    <w:name w:val="Заголовок1"/>
    <w:basedOn w:val="a"/>
    <w:next w:val="ab"/>
    <w:rsid w:val="00DF433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2">
    <w:name w:val="List"/>
    <w:basedOn w:val="ab"/>
    <w:rsid w:val="00DF433B"/>
    <w:pPr>
      <w:widowControl w:val="0"/>
      <w:tabs>
        <w:tab w:val="clear" w:pos="0"/>
      </w:tabs>
    </w:pPr>
    <w:rPr>
      <w:lang w:eastAsia="ar-SA"/>
    </w:rPr>
  </w:style>
  <w:style w:type="paragraph" w:customStyle="1" w:styleId="36">
    <w:name w:val="Название3"/>
    <w:basedOn w:val="a"/>
    <w:rsid w:val="00DF433B"/>
    <w:pPr>
      <w:suppressLineNumbers/>
      <w:spacing w:before="120" w:after="120"/>
    </w:pPr>
    <w:rPr>
      <w:i/>
      <w:iCs/>
      <w:lang w:eastAsia="ar-SA"/>
    </w:rPr>
  </w:style>
  <w:style w:type="paragraph" w:customStyle="1" w:styleId="37">
    <w:name w:val="Указатель3"/>
    <w:basedOn w:val="a"/>
    <w:rsid w:val="00DF433B"/>
    <w:pPr>
      <w:suppressLineNumbers/>
    </w:pPr>
    <w:rPr>
      <w:lang w:eastAsia="ar-SA"/>
    </w:rPr>
  </w:style>
  <w:style w:type="paragraph" w:customStyle="1" w:styleId="24">
    <w:name w:val="Название2"/>
    <w:basedOn w:val="a"/>
    <w:rsid w:val="00DF433B"/>
    <w:pPr>
      <w:suppressLineNumbers/>
      <w:spacing w:before="120" w:after="120"/>
    </w:pPr>
    <w:rPr>
      <w:i/>
      <w:iCs/>
      <w:lang w:eastAsia="ar-SA"/>
    </w:rPr>
  </w:style>
  <w:style w:type="paragraph" w:customStyle="1" w:styleId="25">
    <w:name w:val="Указатель2"/>
    <w:basedOn w:val="a"/>
    <w:rsid w:val="00DF433B"/>
    <w:pPr>
      <w:suppressLineNumbers/>
    </w:pPr>
    <w:rPr>
      <w:lang w:eastAsia="ar-SA"/>
    </w:rPr>
  </w:style>
  <w:style w:type="paragraph" w:customStyle="1" w:styleId="14">
    <w:name w:val="Название1"/>
    <w:basedOn w:val="a"/>
    <w:rsid w:val="00DF433B"/>
    <w:pPr>
      <w:suppressLineNumbers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DF433B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DF433B"/>
    <w:pPr>
      <w:spacing w:after="120" w:line="480" w:lineRule="auto"/>
    </w:pPr>
    <w:rPr>
      <w:lang w:eastAsia="ar-SA"/>
    </w:rPr>
  </w:style>
  <w:style w:type="paragraph" w:customStyle="1" w:styleId="ConsPlusNonformat">
    <w:name w:val="ConsPlusNonformat"/>
    <w:rsid w:val="00DF43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F433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DF43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DF433B"/>
    <w:pPr>
      <w:spacing w:after="120" w:line="480" w:lineRule="auto"/>
      <w:ind w:left="283"/>
    </w:pPr>
    <w:rPr>
      <w:lang w:eastAsia="ar-SA"/>
    </w:rPr>
  </w:style>
  <w:style w:type="paragraph" w:customStyle="1" w:styleId="xl87">
    <w:name w:val="xl87"/>
    <w:basedOn w:val="a"/>
    <w:rsid w:val="00DF433B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af3">
    <w:name w:val="Normal (Web)"/>
    <w:basedOn w:val="a"/>
    <w:uiPriority w:val="99"/>
    <w:rsid w:val="00DF433B"/>
    <w:pPr>
      <w:spacing w:before="280" w:after="280"/>
    </w:pPr>
    <w:rPr>
      <w:lang w:eastAsia="ar-SA"/>
    </w:rPr>
  </w:style>
  <w:style w:type="paragraph" w:customStyle="1" w:styleId="af4">
    <w:name w:val="Содержимое таблицы"/>
    <w:basedOn w:val="a"/>
    <w:rsid w:val="00DF433B"/>
    <w:pPr>
      <w:suppressLineNumbers/>
    </w:pPr>
    <w:rPr>
      <w:lang w:eastAsia="ar-SA"/>
    </w:rPr>
  </w:style>
  <w:style w:type="paragraph" w:customStyle="1" w:styleId="af5">
    <w:name w:val="Заголовок таблицы"/>
    <w:basedOn w:val="af4"/>
    <w:rsid w:val="00DF433B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DF433B"/>
    <w:pPr>
      <w:widowControl w:val="0"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DF433B"/>
    <w:pPr>
      <w:jc w:val="both"/>
    </w:pPr>
    <w:rPr>
      <w:color w:val="000000"/>
      <w:sz w:val="28"/>
      <w:lang w:eastAsia="ar-SA"/>
    </w:rPr>
  </w:style>
  <w:style w:type="paragraph" w:customStyle="1" w:styleId="af6">
    <w:name w:val="Знак Знак Знак Знак"/>
    <w:basedOn w:val="a"/>
    <w:rsid w:val="00DF43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DF433B"/>
    <w:pPr>
      <w:spacing w:after="120" w:line="480" w:lineRule="auto"/>
    </w:pPr>
    <w:rPr>
      <w:lang w:eastAsia="ar-SA"/>
    </w:rPr>
  </w:style>
  <w:style w:type="character" w:customStyle="1" w:styleId="27">
    <w:name w:val="Основной текст 2 Знак"/>
    <w:basedOn w:val="a0"/>
    <w:link w:val="26"/>
    <w:rsid w:val="00DF43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Strong"/>
    <w:basedOn w:val="a0"/>
    <w:qFormat/>
    <w:rsid w:val="00DF433B"/>
    <w:rPr>
      <w:b/>
      <w:bCs/>
    </w:rPr>
  </w:style>
  <w:style w:type="paragraph" w:styleId="16">
    <w:name w:val="toc 1"/>
    <w:basedOn w:val="a"/>
    <w:next w:val="a"/>
    <w:autoRedefine/>
    <w:semiHidden/>
    <w:rsid w:val="00DF433B"/>
    <w:pPr>
      <w:widowControl w:val="0"/>
      <w:tabs>
        <w:tab w:val="left" w:pos="-30"/>
      </w:tabs>
      <w:autoSpaceDE w:val="0"/>
      <w:autoSpaceDN w:val="0"/>
      <w:adjustRightInd w:val="0"/>
      <w:jc w:val="both"/>
    </w:pPr>
    <w:rPr>
      <w:snapToGrid w:val="0"/>
    </w:rPr>
  </w:style>
  <w:style w:type="paragraph" w:customStyle="1" w:styleId="212">
    <w:name w:val="Красная строка 21"/>
    <w:basedOn w:val="a7"/>
    <w:rsid w:val="00DF433B"/>
    <w:pPr>
      <w:suppressAutoHyphens/>
      <w:spacing w:after="120"/>
      <w:ind w:left="283" w:firstLine="210"/>
      <w:jc w:val="left"/>
    </w:pPr>
    <w:rPr>
      <w:sz w:val="24"/>
      <w:szCs w:val="24"/>
      <w:lang w:eastAsia="ar-SA"/>
    </w:rPr>
  </w:style>
  <w:style w:type="paragraph" w:customStyle="1" w:styleId="af8">
    <w:name w:val="Диплом основной"/>
    <w:basedOn w:val="a"/>
    <w:rsid w:val="00DF433B"/>
    <w:pPr>
      <w:widowControl w:val="0"/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DF433B"/>
    <w:pPr>
      <w:suppressAutoHyphens/>
      <w:spacing w:after="120"/>
    </w:pPr>
    <w:rPr>
      <w:sz w:val="16"/>
      <w:szCs w:val="16"/>
      <w:lang w:eastAsia="ar-SA"/>
    </w:rPr>
  </w:style>
  <w:style w:type="table" w:styleId="af9">
    <w:name w:val="Table Grid"/>
    <w:basedOn w:val="a1"/>
    <w:uiPriority w:val="59"/>
    <w:rsid w:val="00DF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57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Grid">
    <w:name w:val="TableGrid"/>
    <w:rsid w:val="001571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52CD1-62E6-43AF-AA41-C85E6B43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2024-03-21T03:35:00Z</cp:lastPrinted>
  <dcterms:created xsi:type="dcterms:W3CDTF">2024-10-24T07:22:00Z</dcterms:created>
  <dcterms:modified xsi:type="dcterms:W3CDTF">2024-10-24T07:22:00Z</dcterms:modified>
</cp:coreProperties>
</file>